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150" w:rsidRPr="00FA51C8" w:rsidRDefault="00204150" w:rsidP="00FA51C8">
      <w:pPr>
        <w:rPr>
          <w:rFonts w:ascii="Roboto" w:hAnsi="Roboto"/>
          <w:b/>
          <w:sz w:val="28"/>
          <w:szCs w:val="28"/>
        </w:rPr>
      </w:pPr>
      <w:r w:rsidRPr="00FA51C8">
        <w:rPr>
          <w:rFonts w:ascii="Roboto" w:hAnsi="Roboto"/>
          <w:b/>
          <w:sz w:val="28"/>
          <w:szCs w:val="28"/>
        </w:rPr>
        <w:t xml:space="preserve">Bearbeitung von Werkstücken </w:t>
      </w:r>
      <w:r w:rsidR="003E7C96" w:rsidRPr="00FA51C8">
        <w:rPr>
          <w:rFonts w:ascii="Roboto" w:hAnsi="Roboto"/>
          <w:b/>
          <w:sz w:val="28"/>
          <w:szCs w:val="28"/>
        </w:rPr>
        <w:t>bis</w:t>
      </w:r>
      <w:r w:rsidRPr="00FA51C8">
        <w:rPr>
          <w:rFonts w:ascii="Roboto" w:hAnsi="Roboto"/>
          <w:b/>
          <w:sz w:val="28"/>
          <w:szCs w:val="28"/>
        </w:rPr>
        <w:t xml:space="preserve"> 1450 mm Störkreisdurchmesser</w:t>
      </w:r>
    </w:p>
    <w:p w:rsidR="007076C3" w:rsidRDefault="007076C3" w:rsidP="00204150">
      <w:pPr>
        <w:rPr>
          <w:rFonts w:ascii="Roboto" w:hAnsi="Roboto"/>
        </w:rPr>
      </w:pPr>
      <w:r>
        <w:rPr>
          <w:rFonts w:ascii="Roboto" w:hAnsi="Roboto"/>
        </w:rPr>
        <w:t>Vor drei</w:t>
      </w:r>
      <w:r w:rsidR="00204150">
        <w:rPr>
          <w:rFonts w:ascii="Roboto" w:hAnsi="Roboto"/>
        </w:rPr>
        <w:t xml:space="preserve"> Jahren</w:t>
      </w:r>
      <w:r>
        <w:rPr>
          <w:rFonts w:ascii="Roboto" w:hAnsi="Roboto"/>
        </w:rPr>
        <w:t xml:space="preserve"> brachte</w:t>
      </w:r>
      <w:r w:rsidR="00204150">
        <w:rPr>
          <w:rFonts w:ascii="Roboto" w:hAnsi="Roboto"/>
        </w:rPr>
        <w:t xml:space="preserve"> HEDELIUS die </w:t>
      </w:r>
      <w:r w:rsidR="00B665C7">
        <w:rPr>
          <w:rFonts w:ascii="Roboto" w:hAnsi="Roboto"/>
        </w:rPr>
        <w:t xml:space="preserve">5-Achs-Baureihe </w:t>
      </w:r>
      <w:r w:rsidR="00204150">
        <w:rPr>
          <w:rFonts w:ascii="Roboto" w:hAnsi="Roboto"/>
        </w:rPr>
        <w:t>T</w:t>
      </w:r>
      <w:r>
        <w:rPr>
          <w:rFonts w:ascii="Roboto" w:hAnsi="Roboto"/>
        </w:rPr>
        <w:t>ILTENTA 9</w:t>
      </w:r>
      <w:r w:rsidR="00B665C7">
        <w:rPr>
          <w:rFonts w:ascii="Roboto" w:hAnsi="Roboto"/>
        </w:rPr>
        <w:t xml:space="preserve"> mit schwenkbarer </w:t>
      </w:r>
      <w:r w:rsidR="00B665C7" w:rsidRPr="00123D8D">
        <w:rPr>
          <w:rFonts w:ascii="Roboto" w:hAnsi="Roboto"/>
        </w:rPr>
        <w:t>Hauptspi</w:t>
      </w:r>
      <w:r w:rsidR="00B665C7" w:rsidRPr="00123D8D">
        <w:rPr>
          <w:rFonts w:ascii="Roboto" w:hAnsi="Roboto"/>
        </w:rPr>
        <w:t>n</w:t>
      </w:r>
      <w:r w:rsidR="00B665C7" w:rsidRPr="00123D8D">
        <w:rPr>
          <w:rFonts w:ascii="Roboto" w:hAnsi="Roboto"/>
        </w:rPr>
        <w:t>del</w:t>
      </w:r>
      <w:r w:rsidRPr="00123D8D">
        <w:rPr>
          <w:rFonts w:ascii="Roboto" w:hAnsi="Roboto"/>
        </w:rPr>
        <w:t xml:space="preserve"> </w:t>
      </w:r>
      <w:r w:rsidR="00BB4F4A" w:rsidRPr="00123D8D">
        <w:rPr>
          <w:rFonts w:ascii="Roboto" w:hAnsi="Roboto"/>
        </w:rPr>
        <w:t>auf</w:t>
      </w:r>
      <w:r w:rsidRPr="00123D8D">
        <w:rPr>
          <w:rFonts w:ascii="Roboto" w:hAnsi="Roboto"/>
        </w:rPr>
        <w:t xml:space="preserve"> den Markt</w:t>
      </w:r>
      <w:r w:rsidR="00204150" w:rsidRPr="00123D8D">
        <w:rPr>
          <w:rFonts w:ascii="Roboto" w:hAnsi="Roboto"/>
        </w:rPr>
        <w:t>, seither werde</w:t>
      </w:r>
      <w:r w:rsidR="00BB4F4A" w:rsidRPr="00123D8D">
        <w:rPr>
          <w:rFonts w:ascii="Roboto" w:hAnsi="Roboto"/>
        </w:rPr>
        <w:t>n</w:t>
      </w:r>
      <w:r w:rsidR="00204150" w:rsidRPr="00123D8D">
        <w:rPr>
          <w:rFonts w:ascii="Roboto" w:hAnsi="Roboto"/>
        </w:rPr>
        <w:t xml:space="preserve"> </w:t>
      </w:r>
      <w:r w:rsidR="00204150">
        <w:rPr>
          <w:rFonts w:ascii="Roboto" w:hAnsi="Roboto"/>
        </w:rPr>
        <w:t>diese Bearbeitungszentren von vielen Kunden geschätzt. Insbeso</w:t>
      </w:r>
      <w:r w:rsidR="00204150">
        <w:rPr>
          <w:rFonts w:ascii="Roboto" w:hAnsi="Roboto"/>
        </w:rPr>
        <w:t>n</w:t>
      </w:r>
      <w:r w:rsidR="00204150">
        <w:rPr>
          <w:rFonts w:ascii="Roboto" w:hAnsi="Roboto"/>
        </w:rPr>
        <w:t>dere in der Lohnfertigung,</w:t>
      </w:r>
      <w:r w:rsidR="00492FF4">
        <w:rPr>
          <w:rFonts w:ascii="Roboto" w:hAnsi="Roboto"/>
        </w:rPr>
        <w:t xml:space="preserve"> </w:t>
      </w:r>
      <w:r w:rsidR="00B665C7">
        <w:rPr>
          <w:rFonts w:ascii="Roboto" w:hAnsi="Roboto"/>
        </w:rPr>
        <w:t xml:space="preserve">dem </w:t>
      </w:r>
      <w:r w:rsidR="00492FF4">
        <w:rPr>
          <w:rFonts w:ascii="Roboto" w:hAnsi="Roboto"/>
        </w:rPr>
        <w:t xml:space="preserve">Werkzeug- und Formenbau, </w:t>
      </w:r>
      <w:r w:rsidR="00B665C7">
        <w:rPr>
          <w:rFonts w:ascii="Roboto" w:hAnsi="Roboto"/>
        </w:rPr>
        <w:t xml:space="preserve">dem </w:t>
      </w:r>
      <w:r w:rsidR="00492FF4">
        <w:rPr>
          <w:rFonts w:ascii="Roboto" w:hAnsi="Roboto"/>
        </w:rPr>
        <w:t>Sondermaschinenbau,</w:t>
      </w:r>
      <w:r w:rsidR="00B665C7">
        <w:rPr>
          <w:rFonts w:ascii="Roboto" w:hAnsi="Roboto"/>
        </w:rPr>
        <w:t xml:space="preserve"> der</w:t>
      </w:r>
      <w:r w:rsidR="00492FF4">
        <w:rPr>
          <w:rFonts w:ascii="Roboto" w:hAnsi="Roboto"/>
        </w:rPr>
        <w:t xml:space="preserve"> Landm</w:t>
      </w:r>
      <w:r w:rsidR="00492FF4">
        <w:rPr>
          <w:rFonts w:ascii="Roboto" w:hAnsi="Roboto"/>
        </w:rPr>
        <w:t>a</w:t>
      </w:r>
      <w:r w:rsidR="00492FF4">
        <w:rPr>
          <w:rFonts w:ascii="Roboto" w:hAnsi="Roboto"/>
        </w:rPr>
        <w:t>schinentechnik und der Lebensmitteltechnik</w:t>
      </w:r>
      <w:r>
        <w:rPr>
          <w:rFonts w:ascii="Roboto" w:hAnsi="Roboto"/>
        </w:rPr>
        <w:t xml:space="preserve"> finden sie großen Anklang. Auf Kundenwunsch hat H</w:t>
      </w:r>
      <w:r>
        <w:rPr>
          <w:rFonts w:ascii="Roboto" w:hAnsi="Roboto"/>
        </w:rPr>
        <w:t>E</w:t>
      </w:r>
      <w:r>
        <w:rPr>
          <w:rFonts w:ascii="Roboto" w:hAnsi="Roboto"/>
        </w:rPr>
        <w:t>DELIUS nun noch zwei Varianten in das Produktprogramm aufgenommen.</w:t>
      </w:r>
    </w:p>
    <w:p w:rsidR="00140CB7" w:rsidRPr="00140CB7" w:rsidRDefault="00140CB7" w:rsidP="00204150">
      <w:pPr>
        <w:rPr>
          <w:rFonts w:ascii="Roboto" w:hAnsi="Roboto"/>
          <w:b/>
        </w:rPr>
      </w:pPr>
      <w:r w:rsidRPr="00140CB7">
        <w:rPr>
          <w:rFonts w:ascii="Roboto" w:hAnsi="Roboto"/>
          <w:b/>
        </w:rPr>
        <w:t>Drei Standardmaschinen mit großen Verfahrwegen</w:t>
      </w:r>
    </w:p>
    <w:p w:rsidR="00204150" w:rsidRDefault="007076C3" w:rsidP="00204150">
      <w:pPr>
        <w:rPr>
          <w:rFonts w:ascii="Roboto" w:hAnsi="Roboto"/>
        </w:rPr>
      </w:pPr>
      <w:r>
        <w:rPr>
          <w:rFonts w:ascii="Roboto" w:hAnsi="Roboto"/>
        </w:rPr>
        <w:t>Drei Maschinentypen umfasst das Sortiment der TILTENTA 9-Bearbeitungszentren</w:t>
      </w:r>
      <w:r w:rsidR="00B665C7">
        <w:rPr>
          <w:rFonts w:ascii="Roboto" w:hAnsi="Roboto"/>
        </w:rPr>
        <w:t xml:space="preserve"> im Standard</w:t>
      </w:r>
      <w:r w:rsidR="00123D8D">
        <w:rPr>
          <w:rFonts w:ascii="Roboto" w:hAnsi="Roboto"/>
        </w:rPr>
        <w:t>. S</w:t>
      </w:r>
      <w:r>
        <w:rPr>
          <w:rFonts w:ascii="Roboto" w:hAnsi="Roboto"/>
        </w:rPr>
        <w:t xml:space="preserve">ie unterscheiden sich </w:t>
      </w:r>
      <w:r w:rsidR="00123D8D">
        <w:rPr>
          <w:rFonts w:ascii="Roboto" w:hAnsi="Roboto"/>
        </w:rPr>
        <w:t>in erster Linie im X-</w:t>
      </w:r>
      <w:proofErr w:type="spellStart"/>
      <w:r w:rsidR="00123D8D">
        <w:rPr>
          <w:rFonts w:ascii="Roboto" w:hAnsi="Roboto"/>
        </w:rPr>
        <w:t>Verfahrweg</w:t>
      </w:r>
      <w:proofErr w:type="spellEnd"/>
      <w:r w:rsidR="00123D8D">
        <w:rPr>
          <w:rFonts w:ascii="Roboto" w:hAnsi="Roboto"/>
        </w:rPr>
        <w:t>:</w:t>
      </w:r>
      <w:r>
        <w:rPr>
          <w:rFonts w:ascii="Roboto" w:hAnsi="Roboto"/>
        </w:rPr>
        <w:t xml:space="preserve"> </w:t>
      </w:r>
      <w:r w:rsidR="00123D8D">
        <w:rPr>
          <w:rFonts w:ascii="Roboto" w:hAnsi="Roboto"/>
        </w:rPr>
        <w:t>Den Anfang machte</w:t>
      </w:r>
      <w:r>
        <w:rPr>
          <w:rFonts w:ascii="Roboto" w:hAnsi="Roboto"/>
        </w:rPr>
        <w:t xml:space="preserve"> </w:t>
      </w:r>
      <w:r w:rsidR="00123D8D">
        <w:rPr>
          <w:rFonts w:ascii="Roboto" w:hAnsi="Roboto"/>
        </w:rPr>
        <w:t>die</w:t>
      </w:r>
      <w:r>
        <w:rPr>
          <w:rFonts w:ascii="Roboto" w:hAnsi="Roboto"/>
        </w:rPr>
        <w:t xml:space="preserve"> T9-2600 mit 2600 mm Län</w:t>
      </w:r>
      <w:r w:rsidR="00123D8D">
        <w:rPr>
          <w:rFonts w:ascii="Roboto" w:hAnsi="Roboto"/>
        </w:rPr>
        <w:t>ge in der X-Achse. K</w:t>
      </w:r>
      <w:r>
        <w:rPr>
          <w:rFonts w:ascii="Roboto" w:hAnsi="Roboto"/>
        </w:rPr>
        <w:t xml:space="preserve">urze Zeit später folgten die T9-3600 und die T9-4600 mit 3600 mm </w:t>
      </w:r>
      <w:r w:rsidR="00140CB7">
        <w:rPr>
          <w:rFonts w:ascii="Roboto" w:hAnsi="Roboto"/>
        </w:rPr>
        <w:t>bzw.</w:t>
      </w:r>
      <w:r>
        <w:rPr>
          <w:rFonts w:ascii="Roboto" w:hAnsi="Roboto"/>
        </w:rPr>
        <w:t xml:space="preserve"> 4600 mm X-</w:t>
      </w:r>
      <w:proofErr w:type="spellStart"/>
      <w:r>
        <w:rPr>
          <w:rFonts w:ascii="Roboto" w:hAnsi="Roboto"/>
        </w:rPr>
        <w:t>Verfahrweg</w:t>
      </w:r>
      <w:proofErr w:type="spellEnd"/>
      <w:r>
        <w:rPr>
          <w:rFonts w:ascii="Roboto" w:hAnsi="Roboto"/>
        </w:rPr>
        <w:t xml:space="preserve">. In den Y- und Z-Achsen verfügen alle drei Maschinentypen über 900 mm. Auch </w:t>
      </w:r>
      <w:r w:rsidR="00123D8D">
        <w:rPr>
          <w:rFonts w:ascii="Roboto" w:hAnsi="Roboto"/>
        </w:rPr>
        <w:t>sind</w:t>
      </w:r>
      <w:r>
        <w:rPr>
          <w:rFonts w:ascii="Roboto" w:hAnsi="Roboto"/>
        </w:rPr>
        <w:t xml:space="preserve"> alle </w:t>
      </w:r>
      <w:r w:rsidR="00123D8D">
        <w:rPr>
          <w:rFonts w:ascii="Roboto" w:hAnsi="Roboto"/>
        </w:rPr>
        <w:t>drei Modelle mit einem</w:t>
      </w:r>
      <w:r>
        <w:rPr>
          <w:rFonts w:ascii="Roboto" w:hAnsi="Roboto"/>
        </w:rPr>
        <w:t xml:space="preserve"> </w:t>
      </w:r>
      <w:r w:rsidR="00123D8D">
        <w:rPr>
          <w:rFonts w:ascii="Roboto" w:hAnsi="Roboto"/>
        </w:rPr>
        <w:t>mitfahrende</w:t>
      </w:r>
      <w:r w:rsidR="00123D8D">
        <w:rPr>
          <w:rFonts w:ascii="Roboto" w:hAnsi="Roboto"/>
        </w:rPr>
        <w:t>n</w:t>
      </w:r>
      <w:r w:rsidR="00123D8D">
        <w:rPr>
          <w:rFonts w:ascii="Roboto" w:hAnsi="Roboto"/>
        </w:rPr>
        <w:t xml:space="preserve"> </w:t>
      </w:r>
      <w:proofErr w:type="gramStart"/>
      <w:r>
        <w:rPr>
          <w:rFonts w:ascii="Roboto" w:hAnsi="Roboto"/>
        </w:rPr>
        <w:t>60-fach</w:t>
      </w:r>
      <w:proofErr w:type="gramEnd"/>
      <w:r>
        <w:rPr>
          <w:rFonts w:ascii="Roboto" w:hAnsi="Roboto"/>
        </w:rPr>
        <w:t xml:space="preserve"> Werkzeugmagazin </w:t>
      </w:r>
      <w:r w:rsidR="00DC50FA">
        <w:rPr>
          <w:rFonts w:ascii="Roboto" w:hAnsi="Roboto"/>
        </w:rPr>
        <w:t xml:space="preserve">ausgestattet, </w:t>
      </w:r>
      <w:r w:rsidR="00FD5CF6">
        <w:rPr>
          <w:rFonts w:ascii="Roboto" w:hAnsi="Roboto"/>
        </w:rPr>
        <w:t>das durch ein Standby Magazin</w:t>
      </w:r>
      <w:r w:rsidR="00DC50FA">
        <w:rPr>
          <w:rFonts w:ascii="Roboto" w:hAnsi="Roboto"/>
        </w:rPr>
        <w:t xml:space="preserve"> </w:t>
      </w:r>
      <w:r w:rsidR="00FD5CF6">
        <w:rPr>
          <w:rFonts w:ascii="Roboto" w:hAnsi="Roboto"/>
        </w:rPr>
        <w:t>o</w:t>
      </w:r>
      <w:r w:rsidR="00DC50FA">
        <w:rPr>
          <w:rFonts w:ascii="Roboto" w:hAnsi="Roboto"/>
        </w:rPr>
        <w:t>ption</w:t>
      </w:r>
      <w:r w:rsidR="00FD5CF6">
        <w:rPr>
          <w:rFonts w:ascii="Roboto" w:hAnsi="Roboto"/>
        </w:rPr>
        <w:t>al</w:t>
      </w:r>
      <w:r w:rsidR="00DC50FA">
        <w:rPr>
          <w:rFonts w:ascii="Roboto" w:hAnsi="Roboto"/>
        </w:rPr>
        <w:t xml:space="preserve"> </w:t>
      </w:r>
      <w:r w:rsidR="00FD5CF6">
        <w:rPr>
          <w:rFonts w:ascii="Roboto" w:hAnsi="Roboto"/>
        </w:rPr>
        <w:t>um zusätzliche</w:t>
      </w:r>
      <w:bookmarkStart w:id="0" w:name="_GoBack"/>
      <w:bookmarkEnd w:id="0"/>
      <w:r>
        <w:rPr>
          <w:rFonts w:ascii="Roboto" w:hAnsi="Roboto"/>
        </w:rPr>
        <w:t xml:space="preserve"> 180 Werkzeuge </w:t>
      </w:r>
      <w:r w:rsidR="00FD5CF6">
        <w:rPr>
          <w:rFonts w:ascii="Roboto" w:hAnsi="Roboto"/>
        </w:rPr>
        <w:t>erweitert werden kann</w:t>
      </w:r>
      <w:r>
        <w:rPr>
          <w:rFonts w:ascii="Roboto" w:hAnsi="Roboto"/>
        </w:rPr>
        <w:t xml:space="preserve">. </w:t>
      </w:r>
      <w:r w:rsidR="00B665C7">
        <w:rPr>
          <w:rFonts w:ascii="Roboto" w:hAnsi="Roboto"/>
        </w:rPr>
        <w:t>Die von -98° bis +98° stufenlos schwenkbare Hauptspindel kann mit leistungsstarken Spindeln mit einer Dre</w:t>
      </w:r>
      <w:r w:rsidR="00B665C7">
        <w:rPr>
          <w:rFonts w:ascii="Roboto" w:hAnsi="Roboto"/>
        </w:rPr>
        <w:t>h</w:t>
      </w:r>
      <w:r w:rsidR="00B665C7">
        <w:rPr>
          <w:rFonts w:ascii="Roboto" w:hAnsi="Roboto"/>
        </w:rPr>
        <w:t>zahl bis 18.000 min</w:t>
      </w:r>
      <w:r w:rsidR="00B665C7" w:rsidRPr="00DC50FA">
        <w:rPr>
          <w:rFonts w:ascii="Roboto" w:hAnsi="Roboto"/>
          <w:vertAlign w:val="superscript"/>
        </w:rPr>
        <w:t>-1</w:t>
      </w:r>
      <w:r w:rsidR="00B665C7">
        <w:rPr>
          <w:rFonts w:ascii="Roboto" w:hAnsi="Roboto"/>
        </w:rPr>
        <w:t xml:space="preserve"> ausgestattet werden. Für die kraftvolle Bearbeitung sind eine Leistung bis 50 kW und ein Drehmoment bis 217 </w:t>
      </w:r>
      <w:proofErr w:type="spellStart"/>
      <w:r w:rsidR="00B665C7">
        <w:rPr>
          <w:rFonts w:ascii="Roboto" w:hAnsi="Roboto"/>
        </w:rPr>
        <w:t>Nm</w:t>
      </w:r>
      <w:proofErr w:type="spellEnd"/>
      <w:r w:rsidR="00B665C7">
        <w:rPr>
          <w:rFonts w:ascii="Roboto" w:hAnsi="Roboto"/>
        </w:rPr>
        <w:t xml:space="preserve"> möglich.</w:t>
      </w:r>
      <w:r w:rsidR="00E51600">
        <w:rPr>
          <w:rFonts w:ascii="Roboto" w:hAnsi="Roboto"/>
        </w:rPr>
        <w:t xml:space="preserve"> Die </w:t>
      </w:r>
      <w:r w:rsidR="00140CB7">
        <w:rPr>
          <w:rFonts w:ascii="Roboto" w:hAnsi="Roboto"/>
        </w:rPr>
        <w:t xml:space="preserve">Größe der </w:t>
      </w:r>
      <w:r w:rsidR="00E51600">
        <w:rPr>
          <w:rFonts w:ascii="Roboto" w:hAnsi="Roboto"/>
        </w:rPr>
        <w:t>Planscheibe d</w:t>
      </w:r>
      <w:r w:rsidR="00140CB7">
        <w:rPr>
          <w:rFonts w:ascii="Roboto" w:hAnsi="Roboto"/>
        </w:rPr>
        <w:t>es integrierten NC-Rundtisch</w:t>
      </w:r>
      <w:r w:rsidR="00DC50FA">
        <w:rPr>
          <w:rFonts w:ascii="Roboto" w:hAnsi="Roboto"/>
        </w:rPr>
        <w:t>es</w:t>
      </w:r>
      <w:r w:rsidR="00140CB7">
        <w:rPr>
          <w:rFonts w:ascii="Roboto" w:hAnsi="Roboto"/>
        </w:rPr>
        <w:t xml:space="preserve"> beträgt</w:t>
      </w:r>
      <w:r w:rsidR="00E51600">
        <w:rPr>
          <w:rFonts w:ascii="Roboto" w:hAnsi="Roboto"/>
        </w:rPr>
        <w:t xml:space="preserve"> 900 mm im Durchme</w:t>
      </w:r>
      <w:r w:rsidR="00E51600">
        <w:rPr>
          <w:rFonts w:ascii="Roboto" w:hAnsi="Roboto"/>
        </w:rPr>
        <w:t>s</w:t>
      </w:r>
      <w:r w:rsidR="00E51600">
        <w:rPr>
          <w:rFonts w:ascii="Roboto" w:hAnsi="Roboto"/>
        </w:rPr>
        <w:t>ser, der Störkreis 1250 mm.</w:t>
      </w:r>
    </w:p>
    <w:p w:rsidR="00B40F60" w:rsidRPr="003E7C96" w:rsidRDefault="003E7C96" w:rsidP="00204150">
      <w:pPr>
        <w:rPr>
          <w:rFonts w:ascii="Roboto" w:hAnsi="Roboto"/>
          <w:b/>
        </w:rPr>
      </w:pPr>
      <w:r>
        <w:rPr>
          <w:rFonts w:ascii="Roboto" w:hAnsi="Roboto"/>
          <w:b/>
        </w:rPr>
        <w:t>Massive Werkstücke fünfachsig bearbeiten</w:t>
      </w:r>
    </w:p>
    <w:p w:rsidR="00E51600" w:rsidRDefault="00E51600" w:rsidP="00204150">
      <w:pPr>
        <w:rPr>
          <w:rFonts w:ascii="Roboto" w:hAnsi="Roboto"/>
        </w:rPr>
      </w:pPr>
      <w:r>
        <w:rPr>
          <w:rFonts w:ascii="Roboto" w:hAnsi="Roboto"/>
        </w:rPr>
        <w:t xml:space="preserve">An dieser Stelle setzen auch die beiden neuen Varianten der TILTENTA 9-Baureihe an. Auf Basis der T9-3600 und T9-4600 sind zwei Maschinen entstanden, deren integrierter NC-Rundtisch über eine größere Planscheibe von 1000 mm verfügt und um 100 mm nach vorne verschoben wurde. </w:t>
      </w:r>
      <w:r w:rsidR="00373EE0">
        <w:rPr>
          <w:rFonts w:ascii="Roboto" w:hAnsi="Roboto"/>
        </w:rPr>
        <w:t>Dadurch</w:t>
      </w:r>
      <w:r>
        <w:rPr>
          <w:rFonts w:ascii="Roboto" w:hAnsi="Roboto"/>
        </w:rPr>
        <w:t xml:space="preserve"> stehen </w:t>
      </w:r>
      <w:r w:rsidR="00373EE0">
        <w:rPr>
          <w:rFonts w:ascii="Roboto" w:hAnsi="Roboto"/>
        </w:rPr>
        <w:t xml:space="preserve">nun </w:t>
      </w:r>
      <w:r>
        <w:rPr>
          <w:rFonts w:ascii="Roboto" w:hAnsi="Roboto"/>
        </w:rPr>
        <w:t xml:space="preserve">200 mm mehr Störkreis zur Verfügung, sodass </w:t>
      </w:r>
      <w:r w:rsidR="00373EE0">
        <w:rPr>
          <w:rFonts w:ascii="Roboto" w:hAnsi="Roboto"/>
        </w:rPr>
        <w:t xml:space="preserve">auch </w:t>
      </w:r>
      <w:r>
        <w:rPr>
          <w:rFonts w:ascii="Roboto" w:hAnsi="Roboto"/>
        </w:rPr>
        <w:t xml:space="preserve">massive </w:t>
      </w:r>
      <w:r w:rsidR="003E7C96">
        <w:rPr>
          <w:rFonts w:ascii="Roboto" w:hAnsi="Roboto"/>
        </w:rPr>
        <w:t>Werkstücke von bis zu 1450 mm fünf</w:t>
      </w:r>
      <w:r>
        <w:rPr>
          <w:rFonts w:ascii="Roboto" w:hAnsi="Roboto"/>
        </w:rPr>
        <w:t>achsig bearbeitet werden können. Bei der T9-GT10-3600 ist de</w:t>
      </w:r>
      <w:r w:rsidR="00B552B7">
        <w:rPr>
          <w:rFonts w:ascii="Roboto" w:hAnsi="Roboto"/>
        </w:rPr>
        <w:t>r Rundtisch mittig</w:t>
      </w:r>
      <w:r>
        <w:rPr>
          <w:rFonts w:ascii="Roboto" w:hAnsi="Roboto"/>
        </w:rPr>
        <w:t xml:space="preserve"> in der M</w:t>
      </w:r>
      <w:r>
        <w:rPr>
          <w:rFonts w:ascii="Roboto" w:hAnsi="Roboto"/>
        </w:rPr>
        <w:t>a</w:t>
      </w:r>
      <w:r>
        <w:rPr>
          <w:rFonts w:ascii="Roboto" w:hAnsi="Roboto"/>
        </w:rPr>
        <w:t>schine posit</w:t>
      </w:r>
      <w:r>
        <w:rPr>
          <w:rFonts w:ascii="Roboto" w:hAnsi="Roboto"/>
        </w:rPr>
        <w:t>i</w:t>
      </w:r>
      <w:r>
        <w:rPr>
          <w:rFonts w:ascii="Roboto" w:hAnsi="Roboto"/>
        </w:rPr>
        <w:t xml:space="preserve">oniert. Damit kann die Spindel trotz der kompakten Bauweise des Bearbeitungszentrums noch </w:t>
      </w:r>
      <w:r w:rsidR="003E7C96">
        <w:rPr>
          <w:rFonts w:ascii="Roboto" w:hAnsi="Roboto"/>
        </w:rPr>
        <w:t xml:space="preserve">uneingeschränkt </w:t>
      </w:r>
      <w:r w:rsidR="00373EE0">
        <w:rPr>
          <w:rFonts w:ascii="Roboto" w:hAnsi="Roboto"/>
        </w:rPr>
        <w:t>schwenken. Auf e</w:t>
      </w:r>
      <w:r>
        <w:rPr>
          <w:rFonts w:ascii="Roboto" w:hAnsi="Roboto"/>
        </w:rPr>
        <w:t xml:space="preserve">ine Pendelbearbeitung, wie </w:t>
      </w:r>
      <w:r w:rsidR="000E525A">
        <w:rPr>
          <w:rFonts w:ascii="Roboto" w:hAnsi="Roboto"/>
        </w:rPr>
        <w:t>sie</w:t>
      </w:r>
      <w:r>
        <w:rPr>
          <w:rFonts w:ascii="Roboto" w:hAnsi="Roboto"/>
        </w:rPr>
        <w:t xml:space="preserve"> bei der Standardvariante mö</w:t>
      </w:r>
      <w:r>
        <w:rPr>
          <w:rFonts w:ascii="Roboto" w:hAnsi="Roboto"/>
        </w:rPr>
        <w:t>g</w:t>
      </w:r>
      <w:r>
        <w:rPr>
          <w:rFonts w:ascii="Roboto" w:hAnsi="Roboto"/>
        </w:rPr>
        <w:t xml:space="preserve">lich ist, wird </w:t>
      </w:r>
      <w:r w:rsidR="00373EE0">
        <w:rPr>
          <w:rFonts w:ascii="Roboto" w:hAnsi="Roboto"/>
        </w:rPr>
        <w:t xml:space="preserve">zugunsten des </w:t>
      </w:r>
      <w:r>
        <w:rPr>
          <w:rFonts w:ascii="Roboto" w:hAnsi="Roboto"/>
        </w:rPr>
        <w:t>größeren Tisch</w:t>
      </w:r>
      <w:r w:rsidR="00373EE0">
        <w:rPr>
          <w:rFonts w:ascii="Roboto" w:hAnsi="Roboto"/>
        </w:rPr>
        <w:t>es</w:t>
      </w:r>
      <w:r>
        <w:rPr>
          <w:rFonts w:ascii="Roboto" w:hAnsi="Roboto"/>
        </w:rPr>
        <w:t xml:space="preserve"> </w:t>
      </w:r>
      <w:r w:rsidR="00373EE0">
        <w:rPr>
          <w:rFonts w:ascii="Roboto" w:hAnsi="Roboto"/>
        </w:rPr>
        <w:t>verzichtet</w:t>
      </w:r>
      <w:r>
        <w:rPr>
          <w:rFonts w:ascii="Roboto" w:hAnsi="Roboto"/>
        </w:rPr>
        <w:t>.</w:t>
      </w:r>
    </w:p>
    <w:p w:rsidR="00DC7E65" w:rsidRPr="00DC7E65" w:rsidRDefault="00DC7E65" w:rsidP="00204150">
      <w:pPr>
        <w:rPr>
          <w:rFonts w:ascii="Roboto" w:hAnsi="Roboto"/>
          <w:b/>
        </w:rPr>
      </w:pPr>
      <w:r w:rsidRPr="00DC7E65">
        <w:rPr>
          <w:rFonts w:ascii="Roboto" w:hAnsi="Roboto"/>
          <w:b/>
        </w:rPr>
        <w:t>Rüstzeitoptimierte Bearbeitung mit Pendelbetrieb</w:t>
      </w:r>
    </w:p>
    <w:p w:rsidR="00901DCE" w:rsidRDefault="00E51600" w:rsidP="00204150">
      <w:pPr>
        <w:rPr>
          <w:rFonts w:ascii="Roboto" w:hAnsi="Roboto"/>
        </w:rPr>
      </w:pPr>
      <w:r>
        <w:rPr>
          <w:rFonts w:ascii="Roboto" w:hAnsi="Roboto"/>
        </w:rPr>
        <w:t xml:space="preserve">Beide Möglichkeiten hat, wer auf die T9-GT10-4600 setzt. Hier ist der NC-Rundtisch </w:t>
      </w:r>
      <w:r w:rsidR="00E233E9">
        <w:rPr>
          <w:rFonts w:ascii="Roboto" w:hAnsi="Roboto"/>
        </w:rPr>
        <w:t>rechts in den Maschinentisch</w:t>
      </w:r>
      <w:r>
        <w:rPr>
          <w:rFonts w:ascii="Roboto" w:hAnsi="Roboto"/>
        </w:rPr>
        <w:t xml:space="preserve"> integriert, was aufgrund des größeren Arbeitsraumes immer noch die seitliche Bea</w:t>
      </w:r>
      <w:r>
        <w:rPr>
          <w:rFonts w:ascii="Roboto" w:hAnsi="Roboto"/>
        </w:rPr>
        <w:t>r</w:t>
      </w:r>
      <w:r>
        <w:rPr>
          <w:rFonts w:ascii="Roboto" w:hAnsi="Roboto"/>
        </w:rPr>
        <w:t>beitung der massiven Werks</w:t>
      </w:r>
      <w:r w:rsidR="00901DCE">
        <w:rPr>
          <w:rFonts w:ascii="Roboto" w:hAnsi="Roboto"/>
        </w:rPr>
        <w:t xml:space="preserve">tücke erlaubt und gleichzeitig die Nutzung einer Trennwand ermöglicht. So können zwei Arbeitsräume in der Maschine geschaffen werden, die </w:t>
      </w:r>
      <w:r w:rsidR="00E233E9">
        <w:rPr>
          <w:rFonts w:ascii="Roboto" w:hAnsi="Roboto"/>
        </w:rPr>
        <w:t xml:space="preserve">eine </w:t>
      </w:r>
      <w:r w:rsidR="00901DCE">
        <w:rPr>
          <w:rFonts w:ascii="Roboto" w:hAnsi="Roboto"/>
        </w:rPr>
        <w:t>rüstzeitoptimierte Bearbe</w:t>
      </w:r>
      <w:r w:rsidR="00901DCE">
        <w:rPr>
          <w:rFonts w:ascii="Roboto" w:hAnsi="Roboto"/>
        </w:rPr>
        <w:t>i</w:t>
      </w:r>
      <w:r w:rsidR="00901DCE">
        <w:rPr>
          <w:rFonts w:ascii="Roboto" w:hAnsi="Roboto"/>
        </w:rPr>
        <w:t>tung zulassen, denn in einem Arbeitsraum wird gearbeitet, im zweiten Arbeitsraum gerüstet.</w:t>
      </w:r>
    </w:p>
    <w:p w:rsidR="00E51600" w:rsidRPr="00204150" w:rsidRDefault="00901DCE" w:rsidP="00204150">
      <w:pPr>
        <w:rPr>
          <w:rFonts w:ascii="Roboto" w:hAnsi="Roboto"/>
        </w:rPr>
      </w:pPr>
      <w:r>
        <w:rPr>
          <w:rFonts w:ascii="Roboto" w:hAnsi="Roboto"/>
        </w:rPr>
        <w:t xml:space="preserve">Mit den beiden neuen Varianten der TILTENTA 9-Baureihe hat </w:t>
      </w:r>
      <w:r w:rsidR="00E233E9">
        <w:rPr>
          <w:rFonts w:ascii="Roboto" w:hAnsi="Roboto"/>
        </w:rPr>
        <w:t xml:space="preserve">der norddeutsche Maschinenhersteller </w:t>
      </w:r>
      <w:r>
        <w:rPr>
          <w:rFonts w:ascii="Roboto" w:hAnsi="Roboto"/>
        </w:rPr>
        <w:t>HEDELIUS die Kundenwün</w:t>
      </w:r>
      <w:r w:rsidR="00E233E9">
        <w:rPr>
          <w:rFonts w:ascii="Roboto" w:hAnsi="Roboto"/>
        </w:rPr>
        <w:t>sche nach eine</w:t>
      </w:r>
      <w:r>
        <w:rPr>
          <w:rFonts w:ascii="Roboto" w:hAnsi="Roboto"/>
        </w:rPr>
        <w:t>r Bearbeitung größerer Werkstücke aufgenom</w:t>
      </w:r>
      <w:r w:rsidR="00D87452">
        <w:rPr>
          <w:rFonts w:ascii="Roboto" w:hAnsi="Roboto"/>
        </w:rPr>
        <w:t xml:space="preserve">men und </w:t>
      </w:r>
      <w:r>
        <w:rPr>
          <w:rFonts w:ascii="Roboto" w:hAnsi="Roboto"/>
        </w:rPr>
        <w:t>umgesetzt</w:t>
      </w:r>
      <w:r w:rsidR="00D87452">
        <w:rPr>
          <w:rFonts w:ascii="Roboto" w:hAnsi="Roboto"/>
        </w:rPr>
        <w:t>.</w:t>
      </w:r>
    </w:p>
    <w:p w:rsidR="00204150" w:rsidRDefault="00695DAD" w:rsidP="004B77D1">
      <w:pPr>
        <w:pStyle w:val="KeinLeerraum"/>
        <w:rPr>
          <w:rFonts w:ascii="Roboto" w:hAnsi="Roboto"/>
          <w:b/>
          <w:sz w:val="28"/>
          <w:szCs w:val="28"/>
        </w:rPr>
      </w:pPr>
      <w:r>
        <w:rPr>
          <w:rFonts w:ascii="Roboto" w:hAnsi="Roboto"/>
          <w:b/>
          <w:noProof/>
          <w:sz w:val="28"/>
          <w:szCs w:val="28"/>
          <w:lang w:eastAsia="de-DE"/>
        </w:rPr>
        <w:lastRenderedPageBreak/>
        <w:drawing>
          <wp:inline distT="0" distB="0" distL="0" distR="0">
            <wp:extent cx="5753100" cy="2209800"/>
            <wp:effectExtent l="0" t="0" r="0" b="0"/>
            <wp:docPr id="3" name="Grafik 3" descr="D:\Medien_Datenbank\Bilder\Maschinen\T-Baureihe\T9-GT10-3600\DSC_7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edien_Datenbank\Bilder\Maschinen\T-Baureihe\T9-GT10-3600\DSC_7066.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2886" b="19359"/>
                    <a:stretch/>
                  </pic:blipFill>
                  <pic:spPr bwMode="auto">
                    <a:xfrm>
                      <a:off x="0" y="0"/>
                      <a:ext cx="5760720" cy="2212727"/>
                    </a:xfrm>
                    <a:prstGeom prst="rect">
                      <a:avLst/>
                    </a:prstGeom>
                    <a:noFill/>
                    <a:ln>
                      <a:noFill/>
                    </a:ln>
                    <a:extLst>
                      <a:ext uri="{53640926-AAD7-44D8-BBD7-CCE9431645EC}">
                        <a14:shadowObscured xmlns:a14="http://schemas.microsoft.com/office/drawing/2010/main"/>
                      </a:ext>
                    </a:extLst>
                  </pic:spPr>
                </pic:pic>
              </a:graphicData>
            </a:graphic>
          </wp:inline>
        </w:drawing>
      </w:r>
    </w:p>
    <w:p w:rsidR="00695DAD" w:rsidRDefault="00695DAD" w:rsidP="004B77D1">
      <w:pPr>
        <w:pStyle w:val="KeinLeerraum"/>
        <w:rPr>
          <w:rFonts w:ascii="Roboto" w:hAnsi="Roboto"/>
          <w:b/>
          <w:sz w:val="28"/>
          <w:szCs w:val="28"/>
        </w:rPr>
      </w:pPr>
    </w:p>
    <w:p w:rsidR="00695DAD" w:rsidRPr="00695DAD" w:rsidRDefault="00695DAD" w:rsidP="00695DAD">
      <w:pPr>
        <w:rPr>
          <w:rFonts w:ascii="Roboto" w:hAnsi="Roboto"/>
        </w:rPr>
      </w:pPr>
      <w:r w:rsidRPr="00695DAD">
        <w:rPr>
          <w:rFonts w:ascii="Roboto" w:hAnsi="Roboto"/>
        </w:rPr>
        <w:t>Große Werkstücke</w:t>
      </w:r>
      <w:r>
        <w:rPr>
          <w:rFonts w:ascii="Roboto" w:hAnsi="Roboto"/>
        </w:rPr>
        <w:t xml:space="preserve"> mit einem Störkreisdurchmesser bis 1450 mm können auf der TILTENTA 9-GT10-3600 stirnseitig bearbeitet werden.  </w:t>
      </w:r>
    </w:p>
    <w:p w:rsidR="00695DAD" w:rsidRDefault="00695DAD" w:rsidP="004B77D1">
      <w:pPr>
        <w:pStyle w:val="KeinLeerraum"/>
        <w:rPr>
          <w:rFonts w:ascii="Roboto" w:hAnsi="Roboto"/>
          <w:b/>
          <w:sz w:val="28"/>
          <w:szCs w:val="28"/>
        </w:rPr>
      </w:pPr>
    </w:p>
    <w:p w:rsidR="00695DAD" w:rsidRDefault="00695DAD" w:rsidP="004B77D1">
      <w:pPr>
        <w:pStyle w:val="KeinLeerraum"/>
        <w:rPr>
          <w:rFonts w:ascii="Roboto" w:hAnsi="Roboto"/>
          <w:b/>
          <w:sz w:val="28"/>
          <w:szCs w:val="28"/>
        </w:rPr>
      </w:pPr>
    </w:p>
    <w:p w:rsidR="00695DAD" w:rsidRDefault="00695DAD" w:rsidP="004B77D1">
      <w:pPr>
        <w:pStyle w:val="KeinLeerraum"/>
        <w:rPr>
          <w:rFonts w:ascii="Roboto" w:hAnsi="Roboto"/>
          <w:b/>
          <w:sz w:val="28"/>
          <w:szCs w:val="28"/>
        </w:rPr>
      </w:pPr>
    </w:p>
    <w:p w:rsidR="003B494D" w:rsidRPr="00086C57" w:rsidRDefault="00695DAD" w:rsidP="00FB52B3">
      <w:pPr>
        <w:rPr>
          <w:rFonts w:ascii="Roboto" w:hAnsi="Roboto"/>
        </w:rPr>
      </w:pPr>
      <w:r>
        <w:rPr>
          <w:rFonts w:ascii="Roboto" w:hAnsi="Roboto"/>
          <w:noProof/>
          <w:lang w:eastAsia="de-DE"/>
        </w:rPr>
        <w:drawing>
          <wp:inline distT="0" distB="0" distL="0" distR="0">
            <wp:extent cx="5760720" cy="3834403"/>
            <wp:effectExtent l="0" t="0" r="0" b="0"/>
            <wp:docPr id="2" name="Grafik 2" descr="D:\Medien_Datenbank\Bilder\Maschinen\T-Baureihe\T9-GT10-3600\DSC_7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edien_Datenbank\Bilder\Maschinen\T-Baureihe\T9-GT10-3600\DSC_712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834403"/>
                    </a:xfrm>
                    <a:prstGeom prst="rect">
                      <a:avLst/>
                    </a:prstGeom>
                    <a:noFill/>
                    <a:ln>
                      <a:noFill/>
                    </a:ln>
                  </pic:spPr>
                </pic:pic>
              </a:graphicData>
            </a:graphic>
          </wp:inline>
        </w:drawing>
      </w:r>
    </w:p>
    <w:p w:rsidR="00086C57" w:rsidRPr="00086C57" w:rsidRDefault="00695DAD" w:rsidP="00FB52B3">
      <w:pPr>
        <w:rPr>
          <w:rFonts w:ascii="Roboto" w:hAnsi="Roboto"/>
        </w:rPr>
      </w:pPr>
      <w:r>
        <w:rPr>
          <w:rFonts w:ascii="Roboto" w:hAnsi="Roboto"/>
        </w:rPr>
        <w:t>Die Varianten TILTENTA 9-GT10-3600 und GT10-4600 sind</w:t>
      </w:r>
      <w:r w:rsidR="00086C57">
        <w:rPr>
          <w:rFonts w:ascii="Roboto" w:hAnsi="Roboto"/>
        </w:rPr>
        <w:t xml:space="preserve"> </w:t>
      </w:r>
      <w:r>
        <w:rPr>
          <w:rFonts w:ascii="Roboto" w:hAnsi="Roboto"/>
        </w:rPr>
        <w:t>mit einem</w:t>
      </w:r>
      <w:r w:rsidR="00086C57">
        <w:rPr>
          <w:rFonts w:ascii="Roboto" w:hAnsi="Roboto"/>
        </w:rPr>
        <w:t xml:space="preserve"> integrierten NC-Rundtisch ausgestattet</w:t>
      </w:r>
      <w:r w:rsidR="00FD0A6E">
        <w:rPr>
          <w:rFonts w:ascii="Roboto" w:hAnsi="Roboto"/>
        </w:rPr>
        <w:t>, der über eine Planscheibe von 1000 mm verfügt.</w:t>
      </w:r>
      <w:r w:rsidR="00086C57">
        <w:rPr>
          <w:rFonts w:ascii="Roboto" w:hAnsi="Roboto"/>
        </w:rPr>
        <w:t xml:space="preserve"> </w:t>
      </w:r>
    </w:p>
    <w:p w:rsidR="003B494D" w:rsidRDefault="003B494D" w:rsidP="00FB52B3">
      <w:pPr>
        <w:rPr>
          <w:rFonts w:ascii="Roboto" w:hAnsi="Roboto"/>
          <w:b/>
        </w:rPr>
      </w:pPr>
    </w:p>
    <w:p w:rsidR="003B494D" w:rsidRDefault="003B494D" w:rsidP="00FB52B3">
      <w:pPr>
        <w:rPr>
          <w:rFonts w:ascii="Roboto" w:hAnsi="Roboto"/>
          <w:b/>
        </w:rPr>
      </w:pPr>
    </w:p>
    <w:p w:rsidR="00FB52B3" w:rsidRPr="0061396D" w:rsidRDefault="00FB52B3" w:rsidP="00FB52B3">
      <w:pPr>
        <w:rPr>
          <w:rFonts w:ascii="Roboto" w:hAnsi="Roboto"/>
          <w:b/>
        </w:rPr>
      </w:pPr>
      <w:r w:rsidRPr="0061396D">
        <w:rPr>
          <w:rFonts w:ascii="Roboto" w:hAnsi="Roboto"/>
          <w:b/>
        </w:rPr>
        <w:lastRenderedPageBreak/>
        <w:t>HEDELIUS</w:t>
      </w:r>
    </w:p>
    <w:p w:rsidR="00FB52B3" w:rsidRPr="0061396D" w:rsidRDefault="00FB52B3" w:rsidP="00FB52B3">
      <w:pPr>
        <w:rPr>
          <w:rFonts w:ascii="Roboto" w:hAnsi="Roboto"/>
          <w:sz w:val="24"/>
          <w:szCs w:val="24"/>
        </w:rPr>
      </w:pPr>
      <w:r w:rsidRPr="0061396D">
        <w:rPr>
          <w:rFonts w:ascii="Roboto" w:hAnsi="Roboto"/>
          <w:sz w:val="24"/>
          <w:szCs w:val="24"/>
        </w:rPr>
        <w:t>Die HEDELIUS Maschinenfabrik GmbH in Meppen wurde 1967 gegründet und beschäftigt heute 205 Mitarbeiter. Der Traditionsbetrieb wird von den Geschäftsführern Gerhard, Jürgen und Dennis Hempelmann sowie Reiner Korte geleitet. HEDELIUS hat sich auf die Entwic</w:t>
      </w:r>
      <w:r w:rsidRPr="0061396D">
        <w:rPr>
          <w:rFonts w:ascii="Roboto" w:hAnsi="Roboto"/>
          <w:sz w:val="24"/>
          <w:szCs w:val="24"/>
        </w:rPr>
        <w:t>k</w:t>
      </w:r>
      <w:r w:rsidRPr="0061396D">
        <w:rPr>
          <w:rFonts w:ascii="Roboto" w:hAnsi="Roboto"/>
          <w:sz w:val="24"/>
          <w:szCs w:val="24"/>
        </w:rPr>
        <w:t>lung und Produktion vertikaler CNC-Fahrständer-Bearbeitungszentren spezialisiert. Das u</w:t>
      </w:r>
      <w:r w:rsidRPr="0061396D">
        <w:rPr>
          <w:rFonts w:ascii="Roboto" w:hAnsi="Roboto"/>
          <w:sz w:val="24"/>
          <w:szCs w:val="24"/>
        </w:rPr>
        <w:t>m</w:t>
      </w:r>
      <w:r w:rsidRPr="0061396D">
        <w:rPr>
          <w:rFonts w:ascii="Roboto" w:hAnsi="Roboto"/>
          <w:sz w:val="24"/>
          <w:szCs w:val="24"/>
        </w:rPr>
        <w:t>fangreiche Maschinenprogramm umfasst drei-, vier- und fünfachsige Maschinen in Pendel- und Kombiausführung und wird europaweit vertrieben. Zu den Kunden zählen Maschinenhe</w:t>
      </w:r>
      <w:r w:rsidRPr="0061396D">
        <w:rPr>
          <w:rFonts w:ascii="Roboto" w:hAnsi="Roboto"/>
          <w:sz w:val="24"/>
          <w:szCs w:val="24"/>
        </w:rPr>
        <w:t>r</w:t>
      </w:r>
      <w:r w:rsidRPr="0061396D">
        <w:rPr>
          <w:rFonts w:ascii="Roboto" w:hAnsi="Roboto"/>
          <w:sz w:val="24"/>
          <w:szCs w:val="24"/>
        </w:rPr>
        <w:t xml:space="preserve">steller und deren Zulieferer aus den Branchen Sondermaschinenbau, Landmaschinentechnik, Textilindustrie, Luftfahrtindustrie, Fahrzeugbau, Verpackungstechnik und viele mehr. Weitere Informationen auf: </w:t>
      </w:r>
      <w:hyperlink r:id="rId11" w:history="1">
        <w:r w:rsidRPr="0061396D">
          <w:rPr>
            <w:rStyle w:val="Hyperlink"/>
            <w:rFonts w:ascii="Roboto" w:hAnsi="Roboto"/>
            <w:sz w:val="24"/>
            <w:szCs w:val="24"/>
          </w:rPr>
          <w:t>www.hedelius.de</w:t>
        </w:r>
      </w:hyperlink>
      <w:r w:rsidRPr="0061396D">
        <w:rPr>
          <w:rFonts w:ascii="Roboto" w:hAnsi="Roboto"/>
          <w:sz w:val="24"/>
          <w:szCs w:val="24"/>
        </w:rPr>
        <w:t xml:space="preserve">  </w:t>
      </w:r>
    </w:p>
    <w:p w:rsidR="00FB52B3" w:rsidRPr="0061396D" w:rsidRDefault="00FB52B3" w:rsidP="00FB52B3">
      <w:pPr>
        <w:rPr>
          <w:rFonts w:ascii="Roboto" w:hAnsi="Roboto"/>
          <w:b/>
        </w:rPr>
      </w:pPr>
    </w:p>
    <w:p w:rsidR="00FB52B3" w:rsidRPr="0061396D" w:rsidRDefault="00FB52B3" w:rsidP="00FB52B3">
      <w:pPr>
        <w:rPr>
          <w:rFonts w:ascii="Roboto" w:hAnsi="Roboto"/>
          <w:b/>
        </w:rPr>
      </w:pPr>
      <w:r w:rsidRPr="0061396D">
        <w:rPr>
          <w:rFonts w:ascii="Roboto" w:hAnsi="Roboto"/>
          <w:b/>
        </w:rPr>
        <w:t>Pressekontakt</w:t>
      </w:r>
    </w:p>
    <w:p w:rsidR="004F64EE" w:rsidRPr="0061396D" w:rsidRDefault="00FB52B3" w:rsidP="009300B8">
      <w:pPr>
        <w:rPr>
          <w:rFonts w:ascii="Roboto" w:hAnsi="Roboto"/>
        </w:rPr>
      </w:pPr>
      <w:r w:rsidRPr="0061396D">
        <w:rPr>
          <w:rFonts w:ascii="Roboto" w:hAnsi="Roboto"/>
        </w:rPr>
        <w:t>HEDELIUS Vertriebsgesellschaft mbH</w:t>
      </w:r>
      <w:r w:rsidRPr="0061396D">
        <w:rPr>
          <w:rFonts w:ascii="Roboto" w:hAnsi="Roboto"/>
        </w:rPr>
        <w:br/>
        <w:t>Falco Wittpoth (Marketing Manager)</w:t>
      </w:r>
      <w:r w:rsidRPr="0061396D">
        <w:rPr>
          <w:rFonts w:ascii="Roboto" w:hAnsi="Roboto"/>
        </w:rPr>
        <w:br/>
        <w:t>Sandstraße 9</w:t>
      </w:r>
      <w:r w:rsidRPr="0061396D">
        <w:rPr>
          <w:rFonts w:ascii="Roboto" w:hAnsi="Roboto"/>
        </w:rPr>
        <w:br/>
        <w:t>49716 Meppen</w:t>
      </w:r>
      <w:r w:rsidRPr="0061396D">
        <w:rPr>
          <w:rFonts w:ascii="Roboto" w:hAnsi="Roboto"/>
        </w:rPr>
        <w:br/>
        <w:t>Tel. 05931 9819-971</w:t>
      </w:r>
      <w:r w:rsidRPr="0061396D">
        <w:rPr>
          <w:rFonts w:ascii="Roboto" w:hAnsi="Roboto"/>
        </w:rPr>
        <w:br/>
      </w:r>
      <w:hyperlink r:id="rId12" w:history="1">
        <w:r w:rsidRPr="0061396D">
          <w:rPr>
            <w:rStyle w:val="Hyperlink"/>
            <w:rFonts w:ascii="Roboto" w:hAnsi="Roboto"/>
          </w:rPr>
          <w:t>Falco.Wittpoth@hedelius.de</w:t>
        </w:r>
      </w:hyperlink>
    </w:p>
    <w:p w:rsidR="00FB52B3" w:rsidRPr="0061396D" w:rsidRDefault="00FB52B3">
      <w:pPr>
        <w:rPr>
          <w:rFonts w:ascii="Roboto" w:hAnsi="Roboto"/>
        </w:rPr>
      </w:pPr>
    </w:p>
    <w:sectPr w:rsidR="00FB52B3" w:rsidRPr="0061396D">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BBC" w:rsidRDefault="00CF7BBC" w:rsidP="00D9412D">
      <w:pPr>
        <w:spacing w:after="0" w:line="240" w:lineRule="auto"/>
      </w:pPr>
      <w:r>
        <w:separator/>
      </w:r>
    </w:p>
  </w:endnote>
  <w:endnote w:type="continuationSeparator" w:id="0">
    <w:p w:rsidR="00CF7BBC" w:rsidRDefault="00CF7BBC" w:rsidP="00D9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BBC" w:rsidRDefault="00CF7BBC" w:rsidP="00D9412D">
      <w:pPr>
        <w:spacing w:after="0" w:line="240" w:lineRule="auto"/>
      </w:pPr>
      <w:r>
        <w:separator/>
      </w:r>
    </w:p>
  </w:footnote>
  <w:footnote w:type="continuationSeparator" w:id="0">
    <w:p w:rsidR="00CF7BBC" w:rsidRDefault="00CF7BBC" w:rsidP="00D941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12D" w:rsidRDefault="00FB4A11" w:rsidP="00D9412D">
    <w:pPr>
      <w:pStyle w:val="Kopfzeile"/>
      <w:jc w:val="right"/>
    </w:pPr>
    <w:r>
      <w:rPr>
        <w:noProof/>
        <w:lang w:eastAsia="de-DE"/>
      </w:rPr>
      <mc:AlternateContent>
        <mc:Choice Requires="wps">
          <w:drawing>
            <wp:anchor distT="0" distB="0" distL="114300" distR="114300" simplePos="0" relativeHeight="251659264" behindDoc="0" locked="0" layoutInCell="1" allowOverlap="1" wp14:editId="36B11C9B">
              <wp:simplePos x="0" y="0"/>
              <wp:positionH relativeFrom="column">
                <wp:posOffset>-80645</wp:posOffset>
              </wp:positionH>
              <wp:positionV relativeFrom="paragraph">
                <wp:posOffset>83820</wp:posOffset>
              </wp:positionV>
              <wp:extent cx="2374265" cy="495300"/>
              <wp:effectExtent l="0" t="0" r="63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5300"/>
                      </a:xfrm>
                      <a:prstGeom prst="rect">
                        <a:avLst/>
                      </a:prstGeom>
                      <a:solidFill>
                        <a:srgbClr val="FFFFFF"/>
                      </a:solidFill>
                      <a:ln w="9525">
                        <a:noFill/>
                        <a:miter lim="800000"/>
                        <a:headEnd/>
                        <a:tailEnd/>
                      </a:ln>
                    </wps:spPr>
                    <wps:txbx>
                      <w:txbxContent>
                        <w:p w:rsidR="00104E94" w:rsidRPr="0061396D" w:rsidRDefault="00FB4A11" w:rsidP="00104E94">
                          <w:pPr>
                            <w:spacing w:after="120" w:line="240" w:lineRule="auto"/>
                            <w:jc w:val="center"/>
                            <w:rPr>
                              <w:rFonts w:ascii="Roboto" w:hAnsi="Roboto" w:cs="Arial"/>
                              <w:b/>
                            </w:rPr>
                          </w:pPr>
                          <w:r w:rsidRPr="0061396D">
                            <w:rPr>
                              <w:rFonts w:ascii="Roboto" w:hAnsi="Roboto" w:cs="Arial"/>
                              <w:b/>
                            </w:rPr>
                            <w:t xml:space="preserve">- PRESSEINFORMATION </w:t>
                          </w:r>
                          <w:r w:rsidR="00104E94" w:rsidRPr="0061396D">
                            <w:rPr>
                              <w:rFonts w:ascii="Roboto" w:hAnsi="Roboto" w:cs="Arial"/>
                              <w:b/>
                            </w:rPr>
                            <w:t>-</w:t>
                          </w:r>
                        </w:p>
                        <w:p w:rsidR="00104E94" w:rsidRPr="0061396D" w:rsidRDefault="003B494D" w:rsidP="00104E94">
                          <w:pPr>
                            <w:spacing w:after="120" w:line="240" w:lineRule="auto"/>
                            <w:jc w:val="center"/>
                            <w:rPr>
                              <w:rFonts w:ascii="Roboto" w:hAnsi="Roboto" w:cs="Arial"/>
                              <w:b/>
                            </w:rPr>
                          </w:pPr>
                          <w:r>
                            <w:rPr>
                              <w:rFonts w:ascii="Roboto" w:hAnsi="Roboto" w:cs="Arial"/>
                              <w:b/>
                            </w:rPr>
                            <w:t>2</w:t>
                          </w:r>
                          <w:r w:rsidR="001D32EE">
                            <w:rPr>
                              <w:rFonts w:ascii="Roboto" w:hAnsi="Roboto" w:cs="Arial"/>
                              <w:b/>
                            </w:rPr>
                            <w:t>4</w:t>
                          </w:r>
                          <w:r>
                            <w:rPr>
                              <w:rFonts w:ascii="Roboto" w:hAnsi="Roboto" w:cs="Arial"/>
                              <w:b/>
                            </w:rPr>
                            <w:t>.03</w:t>
                          </w:r>
                          <w:r w:rsidR="0061396D" w:rsidRPr="0061396D">
                            <w:rPr>
                              <w:rFonts w:ascii="Roboto" w:hAnsi="Roboto" w:cs="Arial"/>
                              <w:b/>
                            </w:rPr>
                            <w:t>.</w:t>
                          </w:r>
                          <w:r w:rsidR="00147B2E">
                            <w:rPr>
                              <w:rFonts w:ascii="Roboto" w:hAnsi="Roboto" w:cs="Arial"/>
                              <w:b/>
                            </w:rPr>
                            <w:t>2020</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6.35pt;margin-top:6.6pt;width:186.95pt;height:39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" stroked="f">
              <v:textbox>
                <w:txbxContent>
                  <w:p w:rsidR="00104E94" w:rsidRPr="0061396D" w:rsidRDefault="00FB4A11" w:rsidP="00104E94">
                    <w:pPr>
                      <w:spacing w:after="120" w:line="240" w:lineRule="auto"/>
                      <w:jc w:val="center"/>
                      <w:rPr>
                        <w:rFonts w:ascii="Roboto" w:hAnsi="Roboto" w:cs="Arial"/>
                        <w:b/>
                      </w:rPr>
                    </w:pPr>
                    <w:r w:rsidRPr="0061396D">
                      <w:rPr>
                        <w:rFonts w:ascii="Roboto" w:hAnsi="Roboto" w:cs="Arial"/>
                        <w:b/>
                      </w:rPr>
                      <w:t xml:space="preserve">- PRESSEINFORMATION </w:t>
                    </w:r>
                    <w:r w:rsidR="00104E94" w:rsidRPr="0061396D">
                      <w:rPr>
                        <w:rFonts w:ascii="Roboto" w:hAnsi="Roboto" w:cs="Arial"/>
                        <w:b/>
                      </w:rPr>
                      <w:t>-</w:t>
                    </w:r>
                  </w:p>
                  <w:p w:rsidR="00104E94" w:rsidRPr="0061396D" w:rsidRDefault="003B494D" w:rsidP="00104E94">
                    <w:pPr>
                      <w:spacing w:after="120" w:line="240" w:lineRule="auto"/>
                      <w:jc w:val="center"/>
                      <w:rPr>
                        <w:rFonts w:ascii="Roboto" w:hAnsi="Roboto" w:cs="Arial"/>
                        <w:b/>
                      </w:rPr>
                    </w:pPr>
                    <w:r>
                      <w:rPr>
                        <w:rFonts w:ascii="Roboto" w:hAnsi="Roboto" w:cs="Arial"/>
                        <w:b/>
                      </w:rPr>
                      <w:t>2</w:t>
                    </w:r>
                    <w:r w:rsidR="001D32EE">
                      <w:rPr>
                        <w:rFonts w:ascii="Roboto" w:hAnsi="Roboto" w:cs="Arial"/>
                        <w:b/>
                      </w:rPr>
                      <w:t>4</w:t>
                    </w:r>
                    <w:r>
                      <w:rPr>
                        <w:rFonts w:ascii="Roboto" w:hAnsi="Roboto" w:cs="Arial"/>
                        <w:b/>
                      </w:rPr>
                      <w:t>.03</w:t>
                    </w:r>
                    <w:r w:rsidR="0061396D" w:rsidRPr="0061396D">
                      <w:rPr>
                        <w:rFonts w:ascii="Roboto" w:hAnsi="Roboto" w:cs="Arial"/>
                        <w:b/>
                      </w:rPr>
                      <w:t>.</w:t>
                    </w:r>
                    <w:r w:rsidR="00147B2E">
                      <w:rPr>
                        <w:rFonts w:ascii="Roboto" w:hAnsi="Roboto" w:cs="Arial"/>
                        <w:b/>
                      </w:rPr>
                      <w:t>2020</w:t>
                    </w:r>
                  </w:p>
                </w:txbxContent>
              </v:textbox>
            </v:shape>
          </w:pict>
        </mc:Fallback>
      </mc:AlternateContent>
    </w:r>
    <w:r w:rsidR="00D9412D">
      <w:rPr>
        <w:noProof/>
        <w:lang w:eastAsia="de-DE"/>
      </w:rPr>
      <w:drawing>
        <wp:inline distT="0" distB="0" distL="0" distR="0" wp14:anchorId="78A7A843" wp14:editId="52EEFDB6">
          <wp:extent cx="1886585" cy="659765"/>
          <wp:effectExtent l="0" t="0" r="0" b="6985"/>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585" cy="659765"/>
                  </a:xfrm>
                  <a:prstGeom prst="rect">
                    <a:avLst/>
                  </a:prstGeom>
                  <a:noFill/>
                  <a:ln>
                    <a:noFill/>
                  </a:ln>
                </pic:spPr>
              </pic:pic>
            </a:graphicData>
          </a:graphic>
        </wp:inline>
      </w:drawing>
    </w:r>
  </w:p>
  <w:p w:rsidR="00D9412D" w:rsidRDefault="00D9412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7289E"/>
    <w:multiLevelType w:val="hybridMultilevel"/>
    <w:tmpl w:val="816A3778"/>
    <w:lvl w:ilvl="0" w:tplc="8102A27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781"/>
    <w:rsid w:val="00001E70"/>
    <w:rsid w:val="000061A9"/>
    <w:rsid w:val="000119F2"/>
    <w:rsid w:val="00013094"/>
    <w:rsid w:val="00015D3B"/>
    <w:rsid w:val="000164AD"/>
    <w:rsid w:val="0001673F"/>
    <w:rsid w:val="00020AD2"/>
    <w:rsid w:val="00023C66"/>
    <w:rsid w:val="00023F8E"/>
    <w:rsid w:val="00025FBE"/>
    <w:rsid w:val="00027A42"/>
    <w:rsid w:val="00031775"/>
    <w:rsid w:val="000329DC"/>
    <w:rsid w:val="00037573"/>
    <w:rsid w:val="000378DF"/>
    <w:rsid w:val="00050A8F"/>
    <w:rsid w:val="00053B95"/>
    <w:rsid w:val="000556F2"/>
    <w:rsid w:val="00061F54"/>
    <w:rsid w:val="0006696C"/>
    <w:rsid w:val="00070ED3"/>
    <w:rsid w:val="000716A1"/>
    <w:rsid w:val="000741C6"/>
    <w:rsid w:val="00076422"/>
    <w:rsid w:val="0007698D"/>
    <w:rsid w:val="00082772"/>
    <w:rsid w:val="00086C57"/>
    <w:rsid w:val="00094EBF"/>
    <w:rsid w:val="000956A8"/>
    <w:rsid w:val="000B054E"/>
    <w:rsid w:val="000B101B"/>
    <w:rsid w:val="000B201A"/>
    <w:rsid w:val="000B4018"/>
    <w:rsid w:val="000B4F84"/>
    <w:rsid w:val="000B5C00"/>
    <w:rsid w:val="000B78CC"/>
    <w:rsid w:val="000C0C52"/>
    <w:rsid w:val="000D12C7"/>
    <w:rsid w:val="000E525A"/>
    <w:rsid w:val="000F4C8D"/>
    <w:rsid w:val="001008AD"/>
    <w:rsid w:val="0010120F"/>
    <w:rsid w:val="00104E94"/>
    <w:rsid w:val="00106CAD"/>
    <w:rsid w:val="00106D25"/>
    <w:rsid w:val="0011532D"/>
    <w:rsid w:val="00116AEC"/>
    <w:rsid w:val="00122F54"/>
    <w:rsid w:val="001234D5"/>
    <w:rsid w:val="00123D8D"/>
    <w:rsid w:val="00127106"/>
    <w:rsid w:val="0013611B"/>
    <w:rsid w:val="00140CB7"/>
    <w:rsid w:val="0014347A"/>
    <w:rsid w:val="00147B2E"/>
    <w:rsid w:val="00164951"/>
    <w:rsid w:val="00166378"/>
    <w:rsid w:val="0017244F"/>
    <w:rsid w:val="00186065"/>
    <w:rsid w:val="001936F0"/>
    <w:rsid w:val="00194DEE"/>
    <w:rsid w:val="001A06E3"/>
    <w:rsid w:val="001A7952"/>
    <w:rsid w:val="001B04D6"/>
    <w:rsid w:val="001B2F43"/>
    <w:rsid w:val="001C3C81"/>
    <w:rsid w:val="001C435D"/>
    <w:rsid w:val="001D32EE"/>
    <w:rsid w:val="001D4B44"/>
    <w:rsid w:val="001D6CD4"/>
    <w:rsid w:val="001D7FCF"/>
    <w:rsid w:val="001E359D"/>
    <w:rsid w:val="001E42F7"/>
    <w:rsid w:val="001F5246"/>
    <w:rsid w:val="001F5EA6"/>
    <w:rsid w:val="001F5FDA"/>
    <w:rsid w:val="001F64AA"/>
    <w:rsid w:val="00204150"/>
    <w:rsid w:val="0020549F"/>
    <w:rsid w:val="0022114F"/>
    <w:rsid w:val="00223E66"/>
    <w:rsid w:val="002276B9"/>
    <w:rsid w:val="00235AF6"/>
    <w:rsid w:val="002602E6"/>
    <w:rsid w:val="00260335"/>
    <w:rsid w:val="002702A7"/>
    <w:rsid w:val="00276074"/>
    <w:rsid w:val="002800B1"/>
    <w:rsid w:val="0028552D"/>
    <w:rsid w:val="0028582B"/>
    <w:rsid w:val="0028614B"/>
    <w:rsid w:val="00287AAA"/>
    <w:rsid w:val="002A08F3"/>
    <w:rsid w:val="002A353C"/>
    <w:rsid w:val="002A4B83"/>
    <w:rsid w:val="002B34EE"/>
    <w:rsid w:val="002B5387"/>
    <w:rsid w:val="002B5CA3"/>
    <w:rsid w:val="002C0AB6"/>
    <w:rsid w:val="002D38CA"/>
    <w:rsid w:val="002D7A1E"/>
    <w:rsid w:val="002F3E74"/>
    <w:rsid w:val="002F7825"/>
    <w:rsid w:val="00302E4C"/>
    <w:rsid w:val="003078B8"/>
    <w:rsid w:val="00310388"/>
    <w:rsid w:val="0031542B"/>
    <w:rsid w:val="003251D3"/>
    <w:rsid w:val="00330614"/>
    <w:rsid w:val="00332433"/>
    <w:rsid w:val="0033245C"/>
    <w:rsid w:val="00344A15"/>
    <w:rsid w:val="00351083"/>
    <w:rsid w:val="00356F93"/>
    <w:rsid w:val="00373EE0"/>
    <w:rsid w:val="00375B84"/>
    <w:rsid w:val="003816E4"/>
    <w:rsid w:val="00390334"/>
    <w:rsid w:val="003B1440"/>
    <w:rsid w:val="003B494D"/>
    <w:rsid w:val="003B5D62"/>
    <w:rsid w:val="003C32FC"/>
    <w:rsid w:val="003C4464"/>
    <w:rsid w:val="003C4761"/>
    <w:rsid w:val="003C4EF9"/>
    <w:rsid w:val="003C4F02"/>
    <w:rsid w:val="003E6591"/>
    <w:rsid w:val="003E7C96"/>
    <w:rsid w:val="003F5B0A"/>
    <w:rsid w:val="004019DB"/>
    <w:rsid w:val="0040210A"/>
    <w:rsid w:val="00403C80"/>
    <w:rsid w:val="004061CD"/>
    <w:rsid w:val="00414B2F"/>
    <w:rsid w:val="00430618"/>
    <w:rsid w:val="00430D57"/>
    <w:rsid w:val="00431FBA"/>
    <w:rsid w:val="00433607"/>
    <w:rsid w:val="00441404"/>
    <w:rsid w:val="0044670B"/>
    <w:rsid w:val="00450BA5"/>
    <w:rsid w:val="00452FB1"/>
    <w:rsid w:val="0045431C"/>
    <w:rsid w:val="0045666B"/>
    <w:rsid w:val="00465849"/>
    <w:rsid w:val="0046629B"/>
    <w:rsid w:val="00471DE3"/>
    <w:rsid w:val="00474A84"/>
    <w:rsid w:val="00474BD0"/>
    <w:rsid w:val="0047670D"/>
    <w:rsid w:val="00484511"/>
    <w:rsid w:val="004903AA"/>
    <w:rsid w:val="00492FF4"/>
    <w:rsid w:val="00493C56"/>
    <w:rsid w:val="00496285"/>
    <w:rsid w:val="004A4D5B"/>
    <w:rsid w:val="004B3348"/>
    <w:rsid w:val="004B77D1"/>
    <w:rsid w:val="004C35C4"/>
    <w:rsid w:val="004E6A35"/>
    <w:rsid w:val="004F64EE"/>
    <w:rsid w:val="004F6930"/>
    <w:rsid w:val="00501834"/>
    <w:rsid w:val="00515BB2"/>
    <w:rsid w:val="00516ED6"/>
    <w:rsid w:val="00521A5E"/>
    <w:rsid w:val="0052338E"/>
    <w:rsid w:val="00526622"/>
    <w:rsid w:val="005277A4"/>
    <w:rsid w:val="00530B09"/>
    <w:rsid w:val="00533561"/>
    <w:rsid w:val="00533C11"/>
    <w:rsid w:val="00534DB2"/>
    <w:rsid w:val="0055562E"/>
    <w:rsid w:val="0055748E"/>
    <w:rsid w:val="00561EDB"/>
    <w:rsid w:val="00566B90"/>
    <w:rsid w:val="00570646"/>
    <w:rsid w:val="00571E0D"/>
    <w:rsid w:val="00572B78"/>
    <w:rsid w:val="005768E9"/>
    <w:rsid w:val="005910BF"/>
    <w:rsid w:val="00597492"/>
    <w:rsid w:val="005A4E94"/>
    <w:rsid w:val="005A5A52"/>
    <w:rsid w:val="005B4068"/>
    <w:rsid w:val="005B56F1"/>
    <w:rsid w:val="005C001E"/>
    <w:rsid w:val="005C41CC"/>
    <w:rsid w:val="005C748B"/>
    <w:rsid w:val="005D2CC5"/>
    <w:rsid w:val="005E2FCE"/>
    <w:rsid w:val="005F1CDB"/>
    <w:rsid w:val="005F700B"/>
    <w:rsid w:val="00602509"/>
    <w:rsid w:val="0061396D"/>
    <w:rsid w:val="00614089"/>
    <w:rsid w:val="0061562F"/>
    <w:rsid w:val="00624C16"/>
    <w:rsid w:val="006328E7"/>
    <w:rsid w:val="006446DB"/>
    <w:rsid w:val="006457D9"/>
    <w:rsid w:val="00661583"/>
    <w:rsid w:val="0069221B"/>
    <w:rsid w:val="00694AD0"/>
    <w:rsid w:val="00695DAD"/>
    <w:rsid w:val="006A0CBE"/>
    <w:rsid w:val="006B6A44"/>
    <w:rsid w:val="006C0056"/>
    <w:rsid w:val="006C5F38"/>
    <w:rsid w:val="006D58DA"/>
    <w:rsid w:val="006E298E"/>
    <w:rsid w:val="006F1975"/>
    <w:rsid w:val="006F49EA"/>
    <w:rsid w:val="006F5869"/>
    <w:rsid w:val="007018EF"/>
    <w:rsid w:val="00702BD9"/>
    <w:rsid w:val="007041D0"/>
    <w:rsid w:val="007076C3"/>
    <w:rsid w:val="00714169"/>
    <w:rsid w:val="007148E8"/>
    <w:rsid w:val="007323BF"/>
    <w:rsid w:val="00741171"/>
    <w:rsid w:val="00750925"/>
    <w:rsid w:val="00751EEF"/>
    <w:rsid w:val="007553B5"/>
    <w:rsid w:val="007630E1"/>
    <w:rsid w:val="0076424D"/>
    <w:rsid w:val="00766D61"/>
    <w:rsid w:val="007715A3"/>
    <w:rsid w:val="00772773"/>
    <w:rsid w:val="00773744"/>
    <w:rsid w:val="00775346"/>
    <w:rsid w:val="00776A0A"/>
    <w:rsid w:val="007862E4"/>
    <w:rsid w:val="00786EF0"/>
    <w:rsid w:val="007A703A"/>
    <w:rsid w:val="007B21FC"/>
    <w:rsid w:val="007B5563"/>
    <w:rsid w:val="007C0616"/>
    <w:rsid w:val="007D035F"/>
    <w:rsid w:val="007E166B"/>
    <w:rsid w:val="007E77E3"/>
    <w:rsid w:val="007E7A6C"/>
    <w:rsid w:val="008003EC"/>
    <w:rsid w:val="00804143"/>
    <w:rsid w:val="00821123"/>
    <w:rsid w:val="00821E78"/>
    <w:rsid w:val="00827B58"/>
    <w:rsid w:val="00831BA5"/>
    <w:rsid w:val="008344D0"/>
    <w:rsid w:val="008374E8"/>
    <w:rsid w:val="00854E0A"/>
    <w:rsid w:val="008561A3"/>
    <w:rsid w:val="00872CE8"/>
    <w:rsid w:val="00883F57"/>
    <w:rsid w:val="00886757"/>
    <w:rsid w:val="008A3892"/>
    <w:rsid w:val="008B06B1"/>
    <w:rsid w:val="008B505F"/>
    <w:rsid w:val="008C2B77"/>
    <w:rsid w:val="008C6F1B"/>
    <w:rsid w:val="008C788D"/>
    <w:rsid w:val="008D7781"/>
    <w:rsid w:val="008E45D9"/>
    <w:rsid w:val="008F2453"/>
    <w:rsid w:val="008F2E1C"/>
    <w:rsid w:val="008F4E34"/>
    <w:rsid w:val="00901DCE"/>
    <w:rsid w:val="00920BEE"/>
    <w:rsid w:val="0092107D"/>
    <w:rsid w:val="00923C86"/>
    <w:rsid w:val="009300B8"/>
    <w:rsid w:val="00940662"/>
    <w:rsid w:val="0094199B"/>
    <w:rsid w:val="0099008A"/>
    <w:rsid w:val="00997AC6"/>
    <w:rsid w:val="009A18AE"/>
    <w:rsid w:val="009A55AA"/>
    <w:rsid w:val="009B385E"/>
    <w:rsid w:val="009B6F49"/>
    <w:rsid w:val="009D5AA8"/>
    <w:rsid w:val="009E223C"/>
    <w:rsid w:val="009E50EC"/>
    <w:rsid w:val="009F5A98"/>
    <w:rsid w:val="00A025A1"/>
    <w:rsid w:val="00A13F23"/>
    <w:rsid w:val="00A17533"/>
    <w:rsid w:val="00A329F3"/>
    <w:rsid w:val="00A35902"/>
    <w:rsid w:val="00A367CA"/>
    <w:rsid w:val="00A3772E"/>
    <w:rsid w:val="00A42208"/>
    <w:rsid w:val="00A51277"/>
    <w:rsid w:val="00A546C9"/>
    <w:rsid w:val="00A551AF"/>
    <w:rsid w:val="00A57720"/>
    <w:rsid w:val="00A609F8"/>
    <w:rsid w:val="00A63A04"/>
    <w:rsid w:val="00A64E74"/>
    <w:rsid w:val="00A67841"/>
    <w:rsid w:val="00A72AA8"/>
    <w:rsid w:val="00A80619"/>
    <w:rsid w:val="00A872A8"/>
    <w:rsid w:val="00A97B24"/>
    <w:rsid w:val="00AB04B0"/>
    <w:rsid w:val="00AB52D9"/>
    <w:rsid w:val="00AC01C7"/>
    <w:rsid w:val="00AE3BD5"/>
    <w:rsid w:val="00AF2960"/>
    <w:rsid w:val="00AF7853"/>
    <w:rsid w:val="00B070FC"/>
    <w:rsid w:val="00B27099"/>
    <w:rsid w:val="00B31C1F"/>
    <w:rsid w:val="00B375A5"/>
    <w:rsid w:val="00B40F60"/>
    <w:rsid w:val="00B52C01"/>
    <w:rsid w:val="00B552B7"/>
    <w:rsid w:val="00B663ED"/>
    <w:rsid w:val="00B665C7"/>
    <w:rsid w:val="00B7234F"/>
    <w:rsid w:val="00B820C1"/>
    <w:rsid w:val="00B83C6C"/>
    <w:rsid w:val="00B907B9"/>
    <w:rsid w:val="00B92392"/>
    <w:rsid w:val="00B934EE"/>
    <w:rsid w:val="00B949F7"/>
    <w:rsid w:val="00B97A41"/>
    <w:rsid w:val="00BA7771"/>
    <w:rsid w:val="00BB3177"/>
    <w:rsid w:val="00BB3999"/>
    <w:rsid w:val="00BB4F4A"/>
    <w:rsid w:val="00BB68A9"/>
    <w:rsid w:val="00BB6CD9"/>
    <w:rsid w:val="00BC2650"/>
    <w:rsid w:val="00BC5BDF"/>
    <w:rsid w:val="00BC6BB9"/>
    <w:rsid w:val="00BD6EE5"/>
    <w:rsid w:val="00BF0568"/>
    <w:rsid w:val="00BF337C"/>
    <w:rsid w:val="00C51E70"/>
    <w:rsid w:val="00C52680"/>
    <w:rsid w:val="00C62244"/>
    <w:rsid w:val="00C6436E"/>
    <w:rsid w:val="00C67CE8"/>
    <w:rsid w:val="00C73317"/>
    <w:rsid w:val="00C80302"/>
    <w:rsid w:val="00C80A1F"/>
    <w:rsid w:val="00C81DE4"/>
    <w:rsid w:val="00CA1810"/>
    <w:rsid w:val="00CA1D24"/>
    <w:rsid w:val="00CA5C7C"/>
    <w:rsid w:val="00CC699D"/>
    <w:rsid w:val="00CC6E66"/>
    <w:rsid w:val="00CC7A75"/>
    <w:rsid w:val="00CD2DB2"/>
    <w:rsid w:val="00CD5C9F"/>
    <w:rsid w:val="00CE0538"/>
    <w:rsid w:val="00CE6995"/>
    <w:rsid w:val="00CF6EA8"/>
    <w:rsid w:val="00CF7BBC"/>
    <w:rsid w:val="00D02231"/>
    <w:rsid w:val="00D10520"/>
    <w:rsid w:val="00D162A6"/>
    <w:rsid w:val="00D21A25"/>
    <w:rsid w:val="00D22A50"/>
    <w:rsid w:val="00D301D5"/>
    <w:rsid w:val="00D31689"/>
    <w:rsid w:val="00D5666D"/>
    <w:rsid w:val="00D65DCF"/>
    <w:rsid w:val="00D77819"/>
    <w:rsid w:val="00D83B45"/>
    <w:rsid w:val="00D858B7"/>
    <w:rsid w:val="00D87452"/>
    <w:rsid w:val="00D9412D"/>
    <w:rsid w:val="00D95DDE"/>
    <w:rsid w:val="00DA151E"/>
    <w:rsid w:val="00DA3D3E"/>
    <w:rsid w:val="00DA4AA6"/>
    <w:rsid w:val="00DA5912"/>
    <w:rsid w:val="00DA74B7"/>
    <w:rsid w:val="00DB6124"/>
    <w:rsid w:val="00DC0DA5"/>
    <w:rsid w:val="00DC50FA"/>
    <w:rsid w:val="00DC7E65"/>
    <w:rsid w:val="00DD3ECA"/>
    <w:rsid w:val="00DD5A21"/>
    <w:rsid w:val="00DE1029"/>
    <w:rsid w:val="00DE74E5"/>
    <w:rsid w:val="00DF4B62"/>
    <w:rsid w:val="00DF70E0"/>
    <w:rsid w:val="00E035B6"/>
    <w:rsid w:val="00E06398"/>
    <w:rsid w:val="00E065EB"/>
    <w:rsid w:val="00E233E9"/>
    <w:rsid w:val="00E24961"/>
    <w:rsid w:val="00E344E1"/>
    <w:rsid w:val="00E36C21"/>
    <w:rsid w:val="00E430E3"/>
    <w:rsid w:val="00E456C5"/>
    <w:rsid w:val="00E45FD3"/>
    <w:rsid w:val="00E51600"/>
    <w:rsid w:val="00E53135"/>
    <w:rsid w:val="00E5645F"/>
    <w:rsid w:val="00E63903"/>
    <w:rsid w:val="00E7185E"/>
    <w:rsid w:val="00E7750A"/>
    <w:rsid w:val="00E81356"/>
    <w:rsid w:val="00E94417"/>
    <w:rsid w:val="00EB6833"/>
    <w:rsid w:val="00EC127B"/>
    <w:rsid w:val="00EC25B7"/>
    <w:rsid w:val="00ED1F4D"/>
    <w:rsid w:val="00ED36EB"/>
    <w:rsid w:val="00ED6F55"/>
    <w:rsid w:val="00EE3BA3"/>
    <w:rsid w:val="00EF270F"/>
    <w:rsid w:val="00EF2F1E"/>
    <w:rsid w:val="00EF52D2"/>
    <w:rsid w:val="00EF7A6C"/>
    <w:rsid w:val="00F021C2"/>
    <w:rsid w:val="00F0326C"/>
    <w:rsid w:val="00F06191"/>
    <w:rsid w:val="00F07510"/>
    <w:rsid w:val="00F12DFC"/>
    <w:rsid w:val="00F138D0"/>
    <w:rsid w:val="00F15551"/>
    <w:rsid w:val="00F24628"/>
    <w:rsid w:val="00F260EE"/>
    <w:rsid w:val="00F33A53"/>
    <w:rsid w:val="00F51FE9"/>
    <w:rsid w:val="00F70C8E"/>
    <w:rsid w:val="00F73F79"/>
    <w:rsid w:val="00F80C9A"/>
    <w:rsid w:val="00F84F1F"/>
    <w:rsid w:val="00F85AC7"/>
    <w:rsid w:val="00F86157"/>
    <w:rsid w:val="00F94204"/>
    <w:rsid w:val="00F96DE7"/>
    <w:rsid w:val="00FA1ECD"/>
    <w:rsid w:val="00FA51C8"/>
    <w:rsid w:val="00FB15BA"/>
    <w:rsid w:val="00FB4A11"/>
    <w:rsid w:val="00FB52B3"/>
    <w:rsid w:val="00FC3947"/>
    <w:rsid w:val="00FC6BD4"/>
    <w:rsid w:val="00FD0A6E"/>
    <w:rsid w:val="00FD3331"/>
    <w:rsid w:val="00FD5CF6"/>
    <w:rsid w:val="00FE4823"/>
    <w:rsid w:val="00FE4A04"/>
    <w:rsid w:val="00FE4F8D"/>
    <w:rsid w:val="00FF598D"/>
    <w:rsid w:val="00FF61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 w:type="character" w:styleId="Kommentarzeichen">
    <w:name w:val="annotation reference"/>
    <w:basedOn w:val="Absatz-Standardschriftart"/>
    <w:uiPriority w:val="99"/>
    <w:semiHidden/>
    <w:unhideWhenUsed/>
    <w:rsid w:val="00BB4F4A"/>
    <w:rPr>
      <w:sz w:val="16"/>
      <w:szCs w:val="16"/>
    </w:rPr>
  </w:style>
  <w:style w:type="paragraph" w:styleId="Kommentartext">
    <w:name w:val="annotation text"/>
    <w:basedOn w:val="Standard"/>
    <w:link w:val="KommentartextZchn"/>
    <w:uiPriority w:val="99"/>
    <w:semiHidden/>
    <w:unhideWhenUsed/>
    <w:rsid w:val="00BB4F4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B4F4A"/>
    <w:rPr>
      <w:sz w:val="20"/>
      <w:szCs w:val="20"/>
    </w:rPr>
  </w:style>
  <w:style w:type="paragraph" w:styleId="Kommentarthema">
    <w:name w:val="annotation subject"/>
    <w:basedOn w:val="Kommentartext"/>
    <w:next w:val="Kommentartext"/>
    <w:link w:val="KommentarthemaZchn"/>
    <w:uiPriority w:val="99"/>
    <w:semiHidden/>
    <w:unhideWhenUsed/>
    <w:rsid w:val="00BB4F4A"/>
    <w:rPr>
      <w:b/>
      <w:bCs/>
    </w:rPr>
  </w:style>
  <w:style w:type="character" w:customStyle="1" w:styleId="KommentarthemaZchn">
    <w:name w:val="Kommentarthema Zchn"/>
    <w:basedOn w:val="KommentartextZchn"/>
    <w:link w:val="Kommentarthema"/>
    <w:uiPriority w:val="99"/>
    <w:semiHidden/>
    <w:rsid w:val="00BB4F4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 w:type="character" w:styleId="Kommentarzeichen">
    <w:name w:val="annotation reference"/>
    <w:basedOn w:val="Absatz-Standardschriftart"/>
    <w:uiPriority w:val="99"/>
    <w:semiHidden/>
    <w:unhideWhenUsed/>
    <w:rsid w:val="00BB4F4A"/>
    <w:rPr>
      <w:sz w:val="16"/>
      <w:szCs w:val="16"/>
    </w:rPr>
  </w:style>
  <w:style w:type="paragraph" w:styleId="Kommentartext">
    <w:name w:val="annotation text"/>
    <w:basedOn w:val="Standard"/>
    <w:link w:val="KommentartextZchn"/>
    <w:uiPriority w:val="99"/>
    <w:semiHidden/>
    <w:unhideWhenUsed/>
    <w:rsid w:val="00BB4F4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B4F4A"/>
    <w:rPr>
      <w:sz w:val="20"/>
      <w:szCs w:val="20"/>
    </w:rPr>
  </w:style>
  <w:style w:type="paragraph" w:styleId="Kommentarthema">
    <w:name w:val="annotation subject"/>
    <w:basedOn w:val="Kommentartext"/>
    <w:next w:val="Kommentartext"/>
    <w:link w:val="KommentarthemaZchn"/>
    <w:uiPriority w:val="99"/>
    <w:semiHidden/>
    <w:unhideWhenUsed/>
    <w:rsid w:val="00BB4F4A"/>
    <w:rPr>
      <w:b/>
      <w:bCs/>
    </w:rPr>
  </w:style>
  <w:style w:type="character" w:customStyle="1" w:styleId="KommentarthemaZchn">
    <w:name w:val="Kommentarthema Zchn"/>
    <w:basedOn w:val="KommentartextZchn"/>
    <w:link w:val="Kommentarthema"/>
    <w:uiPriority w:val="99"/>
    <w:semiHidden/>
    <w:rsid w:val="00BB4F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071438">
      <w:bodyDiv w:val="1"/>
      <w:marLeft w:val="0"/>
      <w:marRight w:val="0"/>
      <w:marTop w:val="0"/>
      <w:marBottom w:val="0"/>
      <w:divBdr>
        <w:top w:val="none" w:sz="0" w:space="0" w:color="auto"/>
        <w:left w:val="none" w:sz="0" w:space="0" w:color="auto"/>
        <w:bottom w:val="none" w:sz="0" w:space="0" w:color="auto"/>
        <w:right w:val="none" w:sz="0" w:space="0" w:color="auto"/>
      </w:divBdr>
      <w:divsChild>
        <w:div w:id="1507330931">
          <w:marLeft w:val="0"/>
          <w:marRight w:val="0"/>
          <w:marTop w:val="0"/>
          <w:marBottom w:val="0"/>
          <w:divBdr>
            <w:top w:val="none" w:sz="0" w:space="0" w:color="auto"/>
            <w:left w:val="none" w:sz="0" w:space="0" w:color="auto"/>
            <w:bottom w:val="none" w:sz="0" w:space="0" w:color="auto"/>
            <w:right w:val="none" w:sz="0" w:space="0" w:color="auto"/>
          </w:divBdr>
        </w:div>
      </w:divsChild>
    </w:div>
    <w:div w:id="375011968">
      <w:bodyDiv w:val="1"/>
      <w:marLeft w:val="0"/>
      <w:marRight w:val="0"/>
      <w:marTop w:val="0"/>
      <w:marBottom w:val="0"/>
      <w:divBdr>
        <w:top w:val="none" w:sz="0" w:space="0" w:color="auto"/>
        <w:left w:val="none" w:sz="0" w:space="0" w:color="auto"/>
        <w:bottom w:val="none" w:sz="0" w:space="0" w:color="auto"/>
        <w:right w:val="none" w:sz="0" w:space="0" w:color="auto"/>
      </w:divBdr>
    </w:div>
    <w:div w:id="1283536830">
      <w:bodyDiv w:val="1"/>
      <w:marLeft w:val="0"/>
      <w:marRight w:val="0"/>
      <w:marTop w:val="0"/>
      <w:marBottom w:val="0"/>
      <w:divBdr>
        <w:top w:val="none" w:sz="0" w:space="0" w:color="auto"/>
        <w:left w:val="none" w:sz="0" w:space="0" w:color="auto"/>
        <w:bottom w:val="none" w:sz="0" w:space="0" w:color="auto"/>
        <w:right w:val="none" w:sz="0" w:space="0" w:color="auto"/>
      </w:divBdr>
    </w:div>
    <w:div w:id="12933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alco.Wittpoth@hedelius.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delius.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18EAF-7B81-4C4B-A24B-25DED8FA1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3648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Text1</dc:creator>
  <cp:lastModifiedBy>Christian Haverbeck</cp:lastModifiedBy>
  <cp:revision>42</cp:revision>
  <cp:lastPrinted>2020-03-23T12:19:00Z</cp:lastPrinted>
  <dcterms:created xsi:type="dcterms:W3CDTF">2020-03-20T07:48:00Z</dcterms:created>
  <dcterms:modified xsi:type="dcterms:W3CDTF">2020-03-24T14:16:00Z</dcterms:modified>
</cp:coreProperties>
</file>