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97666" w14:textId="77777777" w:rsidR="009D45C4" w:rsidRDefault="009D45C4" w:rsidP="00B26B41">
      <w:pPr>
        <w:spacing w:line="276" w:lineRule="auto"/>
        <w:rPr>
          <w:rFonts w:ascii="Roboto" w:hAnsi="Roboto"/>
          <w:b/>
          <w:bCs/>
          <w:sz w:val="36"/>
          <w:szCs w:val="36"/>
        </w:rPr>
      </w:pPr>
      <w:bookmarkStart w:id="0" w:name="_Hlk171003332"/>
    </w:p>
    <w:p w14:paraId="5BA46073" w14:textId="50CBEE80" w:rsidR="00B26B41" w:rsidRPr="00B26B41" w:rsidRDefault="00B26B41" w:rsidP="00B26B41">
      <w:pPr>
        <w:spacing w:line="276" w:lineRule="auto"/>
        <w:rPr>
          <w:rFonts w:ascii="Roboto" w:hAnsi="Roboto"/>
          <w:b/>
          <w:bCs/>
          <w:sz w:val="36"/>
          <w:szCs w:val="36"/>
        </w:rPr>
      </w:pPr>
      <w:r w:rsidRPr="00B26B41">
        <w:rPr>
          <w:rFonts w:ascii="Roboto" w:hAnsi="Roboto"/>
          <w:b/>
          <w:bCs/>
          <w:sz w:val="36"/>
          <w:szCs w:val="36"/>
        </w:rPr>
        <w:t>De Rooy stemmt Schwergewichte – dank HEDELIUS</w:t>
      </w:r>
    </w:p>
    <w:p w14:paraId="4F67DF7B" w14:textId="15684178" w:rsidR="00340106" w:rsidRPr="009D45C4" w:rsidRDefault="00912C5D" w:rsidP="00B26B41">
      <w:pPr>
        <w:spacing w:line="276" w:lineRule="auto"/>
        <w:rPr>
          <w:rFonts w:ascii="Roboto" w:hAnsi="Roboto"/>
          <w:sz w:val="24"/>
          <w:szCs w:val="24"/>
        </w:rPr>
      </w:pPr>
      <w:r w:rsidRPr="009D45C4">
        <w:rPr>
          <w:rFonts w:ascii="Roboto" w:hAnsi="Roboto"/>
          <w:sz w:val="24"/>
          <w:szCs w:val="24"/>
        </w:rPr>
        <w:t xml:space="preserve">Beim niederländischen Traditionsunternehmen De Rooy denkt man groß – </w:t>
      </w:r>
      <w:r w:rsidR="00AC3FA8" w:rsidRPr="009D45C4">
        <w:rPr>
          <w:rFonts w:ascii="Roboto" w:hAnsi="Roboto"/>
          <w:sz w:val="24"/>
          <w:szCs w:val="24"/>
        </w:rPr>
        <w:t xml:space="preserve">dabei waren </w:t>
      </w:r>
      <w:r w:rsidRPr="009D45C4">
        <w:rPr>
          <w:rFonts w:ascii="Roboto" w:hAnsi="Roboto"/>
          <w:sz w:val="24"/>
          <w:szCs w:val="24"/>
        </w:rPr>
        <w:t xml:space="preserve">seine Anfänge umso kleiner. </w:t>
      </w:r>
      <w:r w:rsidR="00C31FEF" w:rsidRPr="009D45C4">
        <w:rPr>
          <w:rFonts w:ascii="Roboto" w:hAnsi="Roboto"/>
          <w:sz w:val="24"/>
          <w:szCs w:val="24"/>
        </w:rPr>
        <w:t>„Im w</w:t>
      </w:r>
      <w:r w:rsidR="006E7A0C" w:rsidRPr="009D45C4">
        <w:rPr>
          <w:rFonts w:ascii="Roboto" w:hAnsi="Roboto"/>
          <w:sz w:val="24"/>
          <w:szCs w:val="24"/>
        </w:rPr>
        <w:t>ahrsten Sinne</w:t>
      </w:r>
      <w:r w:rsidR="00340106" w:rsidRPr="009D45C4">
        <w:rPr>
          <w:rFonts w:ascii="Roboto" w:hAnsi="Roboto"/>
          <w:sz w:val="24"/>
          <w:szCs w:val="24"/>
        </w:rPr>
        <w:t xml:space="preserve"> des Wortes</w:t>
      </w:r>
      <w:r w:rsidR="006E7A0C" w:rsidRPr="009D45C4">
        <w:rPr>
          <w:rFonts w:ascii="Roboto" w:hAnsi="Roboto"/>
          <w:sz w:val="24"/>
          <w:szCs w:val="24"/>
        </w:rPr>
        <w:t>“, schmunzelt Frans</w:t>
      </w:r>
      <w:r w:rsidR="00C31FEF" w:rsidRPr="009D45C4">
        <w:rPr>
          <w:rFonts w:ascii="Roboto" w:hAnsi="Roboto"/>
          <w:sz w:val="24"/>
          <w:szCs w:val="24"/>
        </w:rPr>
        <w:t xml:space="preserve"> de Rooy. „</w:t>
      </w:r>
      <w:r w:rsidR="008472E8" w:rsidRPr="009D45C4">
        <w:rPr>
          <w:rFonts w:ascii="Roboto" w:hAnsi="Roboto"/>
          <w:sz w:val="24"/>
          <w:szCs w:val="24"/>
        </w:rPr>
        <w:t>Das war 1939</w:t>
      </w:r>
      <w:r w:rsidR="00C31FEF" w:rsidRPr="009D45C4">
        <w:rPr>
          <w:rFonts w:ascii="Roboto" w:hAnsi="Roboto"/>
          <w:sz w:val="24"/>
          <w:szCs w:val="24"/>
        </w:rPr>
        <w:t xml:space="preserve">, als </w:t>
      </w:r>
      <w:r w:rsidR="003A2327" w:rsidRPr="009D45C4">
        <w:rPr>
          <w:rFonts w:ascii="Roboto" w:hAnsi="Roboto"/>
          <w:sz w:val="24"/>
          <w:szCs w:val="24"/>
        </w:rPr>
        <w:t xml:space="preserve">mein Urgroßvater Martinus de Rooy </w:t>
      </w:r>
      <w:r w:rsidR="00C31FEF" w:rsidRPr="009D45C4">
        <w:rPr>
          <w:rFonts w:ascii="Roboto" w:hAnsi="Roboto"/>
          <w:sz w:val="24"/>
          <w:szCs w:val="24"/>
        </w:rPr>
        <w:t xml:space="preserve">Schleifarbeiten von </w:t>
      </w:r>
      <w:r w:rsidR="003D7566" w:rsidRPr="009D45C4">
        <w:rPr>
          <w:rFonts w:ascii="Roboto" w:hAnsi="Roboto"/>
          <w:sz w:val="24"/>
          <w:szCs w:val="24"/>
        </w:rPr>
        <w:t>Halbfabrikaten</w:t>
      </w:r>
      <w:r w:rsidR="00C31FEF" w:rsidRPr="009D45C4">
        <w:rPr>
          <w:rFonts w:ascii="Roboto" w:hAnsi="Roboto"/>
          <w:sz w:val="24"/>
          <w:szCs w:val="24"/>
        </w:rPr>
        <w:t xml:space="preserve"> und Messern übernahm</w:t>
      </w:r>
      <w:r w:rsidR="00CB23FF" w:rsidRPr="009D45C4">
        <w:rPr>
          <w:rFonts w:ascii="Roboto" w:hAnsi="Roboto"/>
          <w:sz w:val="24"/>
          <w:szCs w:val="24"/>
        </w:rPr>
        <w:t>.“</w:t>
      </w:r>
    </w:p>
    <w:p w14:paraId="7EF47FAA" w14:textId="366FCAF7" w:rsidR="007B3AF4" w:rsidRPr="009D45C4" w:rsidRDefault="00C31FEF" w:rsidP="00B26B41">
      <w:pPr>
        <w:spacing w:line="276" w:lineRule="auto"/>
        <w:rPr>
          <w:rFonts w:ascii="Roboto" w:hAnsi="Roboto"/>
          <w:sz w:val="24"/>
          <w:szCs w:val="24"/>
        </w:rPr>
      </w:pPr>
      <w:r w:rsidRPr="009D45C4">
        <w:rPr>
          <w:rFonts w:ascii="Roboto" w:hAnsi="Roboto"/>
          <w:sz w:val="24"/>
          <w:szCs w:val="24"/>
        </w:rPr>
        <w:t>85 Jahre</w:t>
      </w:r>
      <w:r w:rsidR="00340106" w:rsidRPr="009D45C4">
        <w:rPr>
          <w:rFonts w:ascii="Roboto" w:hAnsi="Roboto"/>
          <w:sz w:val="24"/>
          <w:szCs w:val="24"/>
        </w:rPr>
        <w:t xml:space="preserve"> später steht Frans de Rooy in vierter</w:t>
      </w:r>
      <w:r w:rsidRPr="009D45C4">
        <w:rPr>
          <w:rFonts w:ascii="Roboto" w:hAnsi="Roboto"/>
          <w:sz w:val="24"/>
          <w:szCs w:val="24"/>
        </w:rPr>
        <w:t xml:space="preserve"> Familiengeneration an der Spitze des Unternehmens</w:t>
      </w:r>
      <w:r w:rsidR="00340106" w:rsidRPr="009D45C4">
        <w:rPr>
          <w:rFonts w:ascii="Roboto" w:hAnsi="Roboto"/>
          <w:sz w:val="24"/>
          <w:szCs w:val="24"/>
        </w:rPr>
        <w:t>, g</w:t>
      </w:r>
      <w:r w:rsidRPr="009D45C4">
        <w:rPr>
          <w:rFonts w:ascii="Roboto" w:hAnsi="Roboto"/>
          <w:sz w:val="24"/>
          <w:szCs w:val="24"/>
        </w:rPr>
        <w:t xml:space="preserve">emeinsam mit seiner Schwester Floortje und ihrem Onkel Adam de Rooy. Schleifarbeiten </w:t>
      </w:r>
      <w:r w:rsidR="00340106" w:rsidRPr="009D45C4">
        <w:rPr>
          <w:rFonts w:ascii="Roboto" w:hAnsi="Roboto"/>
          <w:sz w:val="24"/>
          <w:szCs w:val="24"/>
        </w:rPr>
        <w:t>werden auch heute noch durchgeführt,</w:t>
      </w:r>
      <w:r w:rsidR="006C53FF" w:rsidRPr="009D45C4">
        <w:rPr>
          <w:rFonts w:ascii="Roboto" w:hAnsi="Roboto"/>
          <w:sz w:val="24"/>
          <w:szCs w:val="24"/>
        </w:rPr>
        <w:t xml:space="preserve"> </w:t>
      </w:r>
      <w:r w:rsidR="00340106" w:rsidRPr="009D45C4">
        <w:rPr>
          <w:rFonts w:ascii="Roboto" w:hAnsi="Roboto"/>
          <w:sz w:val="24"/>
          <w:szCs w:val="24"/>
        </w:rPr>
        <w:t>h</w:t>
      </w:r>
      <w:r w:rsidR="006C53FF" w:rsidRPr="009D45C4">
        <w:rPr>
          <w:rFonts w:ascii="Roboto" w:hAnsi="Roboto"/>
          <w:sz w:val="24"/>
          <w:szCs w:val="24"/>
        </w:rPr>
        <w:t xml:space="preserve">inzugekommen </w:t>
      </w:r>
      <w:r w:rsidR="00340106" w:rsidRPr="009D45C4">
        <w:rPr>
          <w:rFonts w:ascii="Roboto" w:hAnsi="Roboto"/>
          <w:sz w:val="24"/>
          <w:szCs w:val="24"/>
        </w:rPr>
        <w:t xml:space="preserve">sind </w:t>
      </w:r>
      <w:r w:rsidR="006C53FF" w:rsidRPr="009D45C4">
        <w:rPr>
          <w:rFonts w:ascii="Roboto" w:hAnsi="Roboto"/>
          <w:sz w:val="24"/>
          <w:szCs w:val="24"/>
        </w:rPr>
        <w:t>das Fräsen und Messen.</w:t>
      </w:r>
      <w:r w:rsidRPr="009D45C4">
        <w:rPr>
          <w:rFonts w:ascii="Roboto" w:hAnsi="Roboto"/>
          <w:sz w:val="24"/>
          <w:szCs w:val="24"/>
        </w:rPr>
        <w:t xml:space="preserve"> </w:t>
      </w:r>
      <w:r w:rsidR="00340106" w:rsidRPr="009D45C4">
        <w:rPr>
          <w:rFonts w:ascii="Roboto" w:hAnsi="Roboto"/>
          <w:sz w:val="24"/>
          <w:szCs w:val="24"/>
        </w:rPr>
        <w:t>Anders als damals handelt es sich heute jedoch um</w:t>
      </w:r>
      <w:r w:rsidRPr="009D45C4">
        <w:rPr>
          <w:rFonts w:ascii="Roboto" w:hAnsi="Roboto"/>
          <w:sz w:val="24"/>
          <w:szCs w:val="24"/>
        </w:rPr>
        <w:t xml:space="preserve"> sehr große</w:t>
      </w:r>
      <w:r w:rsidR="005D06BF" w:rsidRPr="009D45C4">
        <w:rPr>
          <w:rFonts w:ascii="Roboto" w:hAnsi="Roboto"/>
          <w:sz w:val="24"/>
          <w:szCs w:val="24"/>
        </w:rPr>
        <w:t>, oft komplexe</w:t>
      </w:r>
      <w:r w:rsidRPr="009D45C4">
        <w:rPr>
          <w:rFonts w:ascii="Roboto" w:hAnsi="Roboto"/>
          <w:sz w:val="24"/>
          <w:szCs w:val="24"/>
        </w:rPr>
        <w:t xml:space="preserve"> Werkstücke, die hier </w:t>
      </w:r>
      <w:r w:rsidR="00FC0150" w:rsidRPr="009D45C4">
        <w:rPr>
          <w:rFonts w:ascii="Roboto" w:hAnsi="Roboto"/>
          <w:sz w:val="24"/>
          <w:szCs w:val="24"/>
        </w:rPr>
        <w:t>die neuen Fabrikhallen verlassen. Bearbeitet wird alles</w:t>
      </w:r>
      <w:r w:rsidR="007B3AF4" w:rsidRPr="009D45C4">
        <w:rPr>
          <w:rFonts w:ascii="Roboto" w:hAnsi="Roboto"/>
          <w:sz w:val="24"/>
          <w:szCs w:val="24"/>
        </w:rPr>
        <w:t>:</w:t>
      </w:r>
      <w:r w:rsidR="00FC0150" w:rsidRPr="009D45C4">
        <w:rPr>
          <w:rFonts w:ascii="Roboto" w:hAnsi="Roboto"/>
          <w:sz w:val="24"/>
          <w:szCs w:val="24"/>
        </w:rPr>
        <w:t xml:space="preserve"> von Edel</w:t>
      </w:r>
      <w:r w:rsidR="007017D8" w:rsidRPr="009D45C4">
        <w:rPr>
          <w:rFonts w:ascii="Roboto" w:hAnsi="Roboto"/>
          <w:sz w:val="24"/>
          <w:szCs w:val="24"/>
        </w:rPr>
        <w:t>stahl</w:t>
      </w:r>
      <w:r w:rsidR="00FC0150" w:rsidRPr="009D45C4">
        <w:rPr>
          <w:rFonts w:ascii="Roboto" w:hAnsi="Roboto"/>
          <w:sz w:val="24"/>
          <w:szCs w:val="24"/>
        </w:rPr>
        <w:t xml:space="preserve"> über Aluminium bis zu</w:t>
      </w:r>
      <w:r w:rsidR="00340106" w:rsidRPr="009D45C4">
        <w:rPr>
          <w:rFonts w:ascii="Roboto" w:hAnsi="Roboto"/>
          <w:sz w:val="24"/>
          <w:szCs w:val="24"/>
        </w:rPr>
        <w:t xml:space="preserve"> gehärtetem Stahl, vor allem für die </w:t>
      </w:r>
      <w:r w:rsidR="006C53FF" w:rsidRPr="009D45C4">
        <w:rPr>
          <w:rFonts w:ascii="Roboto" w:hAnsi="Roboto"/>
          <w:sz w:val="24"/>
          <w:szCs w:val="24"/>
        </w:rPr>
        <w:t>Offshore-</w:t>
      </w:r>
      <w:r w:rsidR="00340106" w:rsidRPr="009D45C4">
        <w:rPr>
          <w:rFonts w:ascii="Roboto" w:hAnsi="Roboto"/>
          <w:sz w:val="24"/>
          <w:szCs w:val="24"/>
        </w:rPr>
        <w:t>,</w:t>
      </w:r>
      <w:r w:rsidR="006C53FF" w:rsidRPr="009D45C4">
        <w:rPr>
          <w:rFonts w:ascii="Roboto" w:hAnsi="Roboto"/>
          <w:sz w:val="24"/>
          <w:szCs w:val="24"/>
        </w:rPr>
        <w:t xml:space="preserve"> Halbleiter- und Lebensmittelindustrie</w:t>
      </w:r>
      <w:r w:rsidR="00FC3B9C" w:rsidRPr="009D45C4">
        <w:rPr>
          <w:rFonts w:ascii="Roboto" w:hAnsi="Roboto"/>
          <w:sz w:val="24"/>
          <w:szCs w:val="24"/>
        </w:rPr>
        <w:t>.</w:t>
      </w:r>
    </w:p>
    <w:p w14:paraId="3B430F88" w14:textId="6EC05A6B" w:rsidR="008A3EF0" w:rsidRPr="009D45C4" w:rsidRDefault="00CE53AA" w:rsidP="00B26B41">
      <w:pPr>
        <w:spacing w:line="276" w:lineRule="auto"/>
        <w:rPr>
          <w:rFonts w:ascii="Roboto" w:hAnsi="Roboto"/>
          <w:b/>
          <w:bCs/>
          <w:sz w:val="24"/>
          <w:szCs w:val="24"/>
        </w:rPr>
      </w:pPr>
      <w:r w:rsidRPr="009D45C4">
        <w:rPr>
          <w:rFonts w:ascii="Roboto" w:hAnsi="Roboto"/>
          <w:b/>
          <w:bCs/>
          <w:sz w:val="24"/>
          <w:szCs w:val="24"/>
        </w:rPr>
        <w:t>Ein Powerhouse für die Schwerzerspanung</w:t>
      </w:r>
    </w:p>
    <w:p w14:paraId="0D5FEAD0" w14:textId="116BF0B0" w:rsidR="007B3AF4" w:rsidRPr="009D45C4" w:rsidRDefault="00EF305F" w:rsidP="00B26B41">
      <w:pPr>
        <w:spacing w:line="276" w:lineRule="auto"/>
        <w:rPr>
          <w:rFonts w:ascii="Roboto" w:hAnsi="Roboto"/>
          <w:sz w:val="24"/>
          <w:szCs w:val="24"/>
        </w:rPr>
      </w:pPr>
      <w:r w:rsidRPr="009D45C4">
        <w:rPr>
          <w:rFonts w:ascii="Roboto" w:hAnsi="Roboto"/>
          <w:sz w:val="24"/>
          <w:szCs w:val="24"/>
        </w:rPr>
        <w:t xml:space="preserve">Seit einem Jahr steht </w:t>
      </w:r>
      <w:r w:rsidR="002D4782" w:rsidRPr="009D45C4">
        <w:rPr>
          <w:rFonts w:ascii="Roboto" w:hAnsi="Roboto"/>
          <w:sz w:val="24"/>
          <w:szCs w:val="24"/>
        </w:rPr>
        <w:t xml:space="preserve">das Powerhouse für die Schwerzerspanung – eine </w:t>
      </w:r>
      <w:r w:rsidR="007B3AF4" w:rsidRPr="009D45C4">
        <w:rPr>
          <w:rFonts w:ascii="Roboto" w:hAnsi="Roboto"/>
          <w:sz w:val="24"/>
          <w:szCs w:val="24"/>
        </w:rPr>
        <w:t>TILTENTA 1</w:t>
      </w:r>
      <w:r w:rsidR="00E315B9" w:rsidRPr="009D45C4">
        <w:rPr>
          <w:rFonts w:ascii="Roboto" w:hAnsi="Roboto"/>
          <w:sz w:val="24"/>
          <w:szCs w:val="24"/>
        </w:rPr>
        <w:t>0</w:t>
      </w:r>
      <w:r w:rsidR="00B26B41" w:rsidRPr="009D45C4">
        <w:rPr>
          <w:rFonts w:ascii="Roboto" w:hAnsi="Roboto"/>
          <w:sz w:val="24"/>
          <w:szCs w:val="24"/>
        </w:rPr>
        <w:t>-3600</w:t>
      </w:r>
      <w:r w:rsidR="007B3AF4" w:rsidRPr="009D45C4">
        <w:rPr>
          <w:rFonts w:ascii="Roboto" w:hAnsi="Roboto"/>
          <w:sz w:val="24"/>
          <w:szCs w:val="24"/>
        </w:rPr>
        <w:t xml:space="preserve"> </w:t>
      </w:r>
      <w:r w:rsidR="002D4782" w:rsidRPr="009D45C4">
        <w:rPr>
          <w:rFonts w:ascii="Roboto" w:hAnsi="Roboto"/>
          <w:sz w:val="24"/>
          <w:szCs w:val="24"/>
        </w:rPr>
        <w:t>der</w:t>
      </w:r>
      <w:r w:rsidR="007B3AF4" w:rsidRPr="009D45C4">
        <w:rPr>
          <w:rFonts w:ascii="Roboto" w:hAnsi="Roboto"/>
          <w:sz w:val="24"/>
          <w:szCs w:val="24"/>
        </w:rPr>
        <w:t xml:space="preserve"> H</w:t>
      </w:r>
      <w:r w:rsidR="006C53FF" w:rsidRPr="009D45C4">
        <w:rPr>
          <w:rFonts w:ascii="Roboto" w:hAnsi="Roboto"/>
          <w:sz w:val="24"/>
          <w:szCs w:val="24"/>
        </w:rPr>
        <w:t>EDELIUS</w:t>
      </w:r>
      <w:r w:rsidR="002D4782" w:rsidRPr="009D45C4">
        <w:rPr>
          <w:rFonts w:ascii="Roboto" w:hAnsi="Roboto"/>
          <w:sz w:val="24"/>
          <w:szCs w:val="24"/>
        </w:rPr>
        <w:t xml:space="preserve"> Maschinenfabrik aus Meppen – </w:t>
      </w:r>
      <w:r w:rsidR="003015C5" w:rsidRPr="009D45C4">
        <w:rPr>
          <w:rFonts w:ascii="Roboto" w:hAnsi="Roboto"/>
          <w:sz w:val="24"/>
          <w:szCs w:val="24"/>
        </w:rPr>
        <w:t xml:space="preserve">in der Fertigungshalle </w:t>
      </w:r>
      <w:r w:rsidR="003A2327" w:rsidRPr="009D45C4">
        <w:rPr>
          <w:rFonts w:ascii="Roboto" w:hAnsi="Roboto"/>
          <w:sz w:val="24"/>
          <w:szCs w:val="24"/>
        </w:rPr>
        <w:t>vor den Toren von Eindhoven</w:t>
      </w:r>
      <w:r w:rsidR="007B3AF4" w:rsidRPr="009D45C4">
        <w:rPr>
          <w:rFonts w:ascii="Roboto" w:hAnsi="Roboto"/>
          <w:sz w:val="24"/>
          <w:szCs w:val="24"/>
        </w:rPr>
        <w:t xml:space="preserve">. Der niederländische </w:t>
      </w:r>
      <w:r w:rsidRPr="009D45C4">
        <w:rPr>
          <w:rFonts w:ascii="Roboto" w:hAnsi="Roboto"/>
          <w:sz w:val="24"/>
          <w:szCs w:val="24"/>
        </w:rPr>
        <w:t>HEDELIUS</w:t>
      </w:r>
      <w:r w:rsidR="008A3EF0" w:rsidRPr="009D45C4">
        <w:rPr>
          <w:rFonts w:ascii="Roboto" w:hAnsi="Roboto"/>
          <w:sz w:val="24"/>
          <w:szCs w:val="24"/>
        </w:rPr>
        <w:t xml:space="preserve"> </w:t>
      </w:r>
      <w:r w:rsidRPr="009D45C4">
        <w:rPr>
          <w:rFonts w:ascii="Roboto" w:hAnsi="Roboto"/>
          <w:sz w:val="24"/>
          <w:szCs w:val="24"/>
        </w:rPr>
        <w:t>Vertriebspartner</w:t>
      </w:r>
      <w:r w:rsidR="00C166CA" w:rsidRPr="009D45C4">
        <w:rPr>
          <w:rFonts w:ascii="Roboto" w:hAnsi="Roboto"/>
          <w:sz w:val="24"/>
          <w:szCs w:val="24"/>
        </w:rPr>
        <w:t xml:space="preserve"> PROMAS konnte d</w:t>
      </w:r>
      <w:r w:rsidR="003A2327" w:rsidRPr="009D45C4">
        <w:rPr>
          <w:rFonts w:ascii="Roboto" w:hAnsi="Roboto"/>
          <w:sz w:val="24"/>
          <w:szCs w:val="24"/>
        </w:rPr>
        <w:t>e</w:t>
      </w:r>
      <w:r w:rsidR="007B3AF4" w:rsidRPr="009D45C4">
        <w:rPr>
          <w:rFonts w:ascii="Roboto" w:hAnsi="Roboto"/>
          <w:sz w:val="24"/>
          <w:szCs w:val="24"/>
        </w:rPr>
        <w:t xml:space="preserve"> Rooy </w:t>
      </w:r>
      <w:r w:rsidR="008A3EF0" w:rsidRPr="009D45C4">
        <w:rPr>
          <w:rFonts w:ascii="Roboto" w:hAnsi="Roboto"/>
          <w:sz w:val="24"/>
          <w:szCs w:val="24"/>
        </w:rPr>
        <w:t xml:space="preserve">recht schnell </w:t>
      </w:r>
      <w:r w:rsidR="00AE00D6" w:rsidRPr="009D45C4">
        <w:rPr>
          <w:rFonts w:ascii="Roboto" w:hAnsi="Roboto"/>
          <w:sz w:val="24"/>
          <w:szCs w:val="24"/>
        </w:rPr>
        <w:t>von de</w:t>
      </w:r>
      <w:r w:rsidR="00E87ECC" w:rsidRPr="009D45C4">
        <w:rPr>
          <w:rFonts w:ascii="Roboto" w:hAnsi="Roboto"/>
          <w:sz w:val="24"/>
          <w:szCs w:val="24"/>
        </w:rPr>
        <w:t>m</w:t>
      </w:r>
      <w:r w:rsidR="00AE00D6" w:rsidRPr="009D45C4">
        <w:rPr>
          <w:rFonts w:ascii="Roboto" w:hAnsi="Roboto"/>
          <w:sz w:val="24"/>
          <w:szCs w:val="24"/>
        </w:rPr>
        <w:t xml:space="preserve"> </w:t>
      </w:r>
      <w:r w:rsidR="00E87ECC" w:rsidRPr="009D45C4">
        <w:rPr>
          <w:rFonts w:ascii="Roboto" w:hAnsi="Roboto"/>
          <w:sz w:val="24"/>
          <w:szCs w:val="24"/>
        </w:rPr>
        <w:t>5-Achs-Bearbeitungszentrum mit stufenlos schwenkbarer Hauptspindel</w:t>
      </w:r>
      <w:r w:rsidR="007B3AF4" w:rsidRPr="009D45C4">
        <w:rPr>
          <w:rFonts w:ascii="Roboto" w:hAnsi="Roboto"/>
          <w:sz w:val="24"/>
          <w:szCs w:val="24"/>
        </w:rPr>
        <w:t xml:space="preserve"> überzeugen.</w:t>
      </w:r>
      <w:r w:rsidR="00A260EC" w:rsidRPr="009D45C4">
        <w:rPr>
          <w:rFonts w:ascii="Roboto" w:hAnsi="Roboto"/>
          <w:sz w:val="24"/>
          <w:szCs w:val="24"/>
        </w:rPr>
        <w:t xml:space="preserve"> „</w:t>
      </w:r>
      <w:r w:rsidR="007B3AF4" w:rsidRPr="009D45C4">
        <w:rPr>
          <w:rFonts w:ascii="Roboto" w:hAnsi="Roboto"/>
          <w:sz w:val="24"/>
          <w:szCs w:val="24"/>
        </w:rPr>
        <w:t>Wir haben die T</w:t>
      </w:r>
      <w:r w:rsidR="00A260EC" w:rsidRPr="009D45C4">
        <w:rPr>
          <w:rFonts w:ascii="Roboto" w:hAnsi="Roboto"/>
          <w:sz w:val="24"/>
          <w:szCs w:val="24"/>
        </w:rPr>
        <w:t>ILTENTA</w:t>
      </w:r>
      <w:r w:rsidR="007B3AF4" w:rsidRPr="009D45C4">
        <w:rPr>
          <w:rFonts w:ascii="Roboto" w:hAnsi="Roboto"/>
          <w:sz w:val="24"/>
          <w:szCs w:val="24"/>
        </w:rPr>
        <w:t xml:space="preserve"> 1</w:t>
      </w:r>
      <w:r w:rsidR="007017D8" w:rsidRPr="009D45C4">
        <w:rPr>
          <w:rFonts w:ascii="Roboto" w:hAnsi="Roboto"/>
          <w:sz w:val="24"/>
          <w:szCs w:val="24"/>
        </w:rPr>
        <w:t>0</w:t>
      </w:r>
      <w:r w:rsidR="00C00FA3" w:rsidRPr="009D45C4">
        <w:rPr>
          <w:rFonts w:ascii="Roboto" w:hAnsi="Roboto"/>
          <w:sz w:val="24"/>
          <w:szCs w:val="24"/>
        </w:rPr>
        <w:t xml:space="preserve"> aus drei Gründen angeschafft:</w:t>
      </w:r>
      <w:r w:rsidR="009254A8" w:rsidRPr="009D45C4">
        <w:rPr>
          <w:rFonts w:ascii="Roboto" w:hAnsi="Roboto"/>
          <w:sz w:val="24"/>
          <w:szCs w:val="24"/>
        </w:rPr>
        <w:t xml:space="preserve"> e</w:t>
      </w:r>
      <w:r w:rsidR="007B3AF4" w:rsidRPr="009D45C4">
        <w:rPr>
          <w:rFonts w:ascii="Roboto" w:hAnsi="Roboto"/>
          <w:sz w:val="24"/>
          <w:szCs w:val="24"/>
        </w:rPr>
        <w:t xml:space="preserve">rstens wegen der </w:t>
      </w:r>
      <w:r w:rsidR="00A260EC" w:rsidRPr="009D45C4">
        <w:rPr>
          <w:rFonts w:ascii="Roboto" w:hAnsi="Roboto"/>
          <w:sz w:val="24"/>
          <w:szCs w:val="24"/>
        </w:rPr>
        <w:t>kraftvollen</w:t>
      </w:r>
      <w:r w:rsidR="007B3AF4" w:rsidRPr="009D45C4">
        <w:rPr>
          <w:rFonts w:ascii="Roboto" w:hAnsi="Roboto"/>
          <w:sz w:val="24"/>
          <w:szCs w:val="24"/>
        </w:rPr>
        <w:t xml:space="preserve"> </w:t>
      </w:r>
      <w:r w:rsidR="00A260EC" w:rsidRPr="009D45C4">
        <w:rPr>
          <w:rFonts w:ascii="Roboto" w:hAnsi="Roboto"/>
          <w:sz w:val="24"/>
          <w:szCs w:val="24"/>
        </w:rPr>
        <w:t>HSK-</w:t>
      </w:r>
      <w:r w:rsidR="003B2FB9" w:rsidRPr="009D45C4">
        <w:rPr>
          <w:rFonts w:ascii="Roboto" w:hAnsi="Roboto"/>
          <w:sz w:val="24"/>
          <w:szCs w:val="24"/>
        </w:rPr>
        <w:t>A</w:t>
      </w:r>
      <w:r w:rsidR="007017D8" w:rsidRPr="009D45C4">
        <w:rPr>
          <w:rFonts w:ascii="Roboto" w:hAnsi="Roboto"/>
          <w:sz w:val="24"/>
          <w:szCs w:val="24"/>
        </w:rPr>
        <w:t>100</w:t>
      </w:r>
      <w:r w:rsidR="00A260EC" w:rsidRPr="009D45C4">
        <w:rPr>
          <w:rFonts w:ascii="Roboto" w:hAnsi="Roboto"/>
          <w:sz w:val="24"/>
          <w:szCs w:val="24"/>
        </w:rPr>
        <w:t>-Spindel,</w:t>
      </w:r>
      <w:r w:rsidR="00657851" w:rsidRPr="009D45C4">
        <w:rPr>
          <w:rFonts w:ascii="Roboto" w:hAnsi="Roboto"/>
          <w:sz w:val="24"/>
          <w:szCs w:val="24"/>
        </w:rPr>
        <w:t xml:space="preserve"> z</w:t>
      </w:r>
      <w:r w:rsidR="007B3AF4" w:rsidRPr="009D45C4">
        <w:rPr>
          <w:rFonts w:ascii="Roboto" w:hAnsi="Roboto"/>
          <w:sz w:val="24"/>
          <w:szCs w:val="24"/>
        </w:rPr>
        <w:t>weitens</w:t>
      </w:r>
      <w:r w:rsidR="00E315B9" w:rsidRPr="009D45C4">
        <w:rPr>
          <w:rFonts w:ascii="Roboto" w:hAnsi="Roboto"/>
          <w:sz w:val="24"/>
          <w:szCs w:val="24"/>
        </w:rPr>
        <w:t>,</w:t>
      </w:r>
      <w:r w:rsidR="007B3AF4" w:rsidRPr="009D45C4">
        <w:rPr>
          <w:rFonts w:ascii="Roboto" w:hAnsi="Roboto"/>
          <w:sz w:val="24"/>
          <w:szCs w:val="24"/>
        </w:rPr>
        <w:t xml:space="preserve"> weil sie genau die richtige Größe hat für die Teile, die wir be</w:t>
      </w:r>
      <w:r w:rsidR="00657851" w:rsidRPr="009D45C4">
        <w:rPr>
          <w:rFonts w:ascii="Roboto" w:hAnsi="Roboto"/>
          <w:sz w:val="24"/>
          <w:szCs w:val="24"/>
        </w:rPr>
        <w:t>arbeiten</w:t>
      </w:r>
      <w:r w:rsidR="00A260EC" w:rsidRPr="009D45C4">
        <w:rPr>
          <w:rFonts w:ascii="Roboto" w:hAnsi="Roboto"/>
          <w:sz w:val="24"/>
          <w:szCs w:val="24"/>
        </w:rPr>
        <w:t>,</w:t>
      </w:r>
      <w:r w:rsidR="00657851" w:rsidRPr="009D45C4">
        <w:rPr>
          <w:rFonts w:ascii="Roboto" w:hAnsi="Roboto"/>
          <w:sz w:val="24"/>
          <w:szCs w:val="24"/>
        </w:rPr>
        <w:t xml:space="preserve"> und</w:t>
      </w:r>
      <w:r w:rsidR="007B3AF4" w:rsidRPr="009D45C4">
        <w:rPr>
          <w:rFonts w:ascii="Roboto" w:hAnsi="Roboto"/>
          <w:sz w:val="24"/>
          <w:szCs w:val="24"/>
        </w:rPr>
        <w:t xml:space="preserve"> drittens, weil wir </w:t>
      </w:r>
      <w:r w:rsidR="00AE5E56" w:rsidRPr="009D45C4">
        <w:rPr>
          <w:rFonts w:ascii="Roboto" w:hAnsi="Roboto"/>
          <w:sz w:val="24"/>
          <w:szCs w:val="24"/>
        </w:rPr>
        <w:t xml:space="preserve">mit ihr eine komplette </w:t>
      </w:r>
      <w:r w:rsidR="007B3AF4" w:rsidRPr="009D45C4">
        <w:rPr>
          <w:rFonts w:ascii="Roboto" w:hAnsi="Roboto"/>
          <w:sz w:val="24"/>
          <w:szCs w:val="24"/>
        </w:rPr>
        <w:t>Maschine</w:t>
      </w:r>
      <w:r w:rsidR="00A260EC" w:rsidRPr="009D45C4">
        <w:rPr>
          <w:rFonts w:ascii="Roboto" w:hAnsi="Roboto"/>
          <w:sz w:val="24"/>
          <w:szCs w:val="24"/>
        </w:rPr>
        <w:t xml:space="preserve"> </w:t>
      </w:r>
      <w:r w:rsidR="00AE5E56" w:rsidRPr="009D45C4">
        <w:rPr>
          <w:rFonts w:ascii="Roboto" w:hAnsi="Roboto"/>
          <w:sz w:val="24"/>
          <w:szCs w:val="24"/>
        </w:rPr>
        <w:t xml:space="preserve">mit einer Menge Optionen </w:t>
      </w:r>
      <w:r w:rsidR="00A260EC" w:rsidRPr="009D45C4">
        <w:rPr>
          <w:rFonts w:ascii="Roboto" w:hAnsi="Roboto"/>
          <w:sz w:val="24"/>
          <w:szCs w:val="24"/>
        </w:rPr>
        <w:t>haben</w:t>
      </w:r>
      <w:r w:rsidR="007B3AF4" w:rsidRPr="009D45C4">
        <w:rPr>
          <w:rFonts w:ascii="Roboto" w:hAnsi="Roboto"/>
          <w:sz w:val="24"/>
          <w:szCs w:val="24"/>
        </w:rPr>
        <w:t xml:space="preserve">. </w:t>
      </w:r>
      <w:r w:rsidR="008A3EF0" w:rsidRPr="009D45C4">
        <w:rPr>
          <w:rFonts w:ascii="Roboto" w:hAnsi="Roboto"/>
          <w:sz w:val="24"/>
          <w:szCs w:val="24"/>
        </w:rPr>
        <w:t>Bei hoher</w:t>
      </w:r>
      <w:r w:rsidR="007B3AF4" w:rsidRPr="009D45C4">
        <w:rPr>
          <w:rFonts w:ascii="Roboto" w:hAnsi="Roboto"/>
          <w:sz w:val="24"/>
          <w:szCs w:val="24"/>
        </w:rPr>
        <w:t xml:space="preserve"> Auslastung </w:t>
      </w:r>
      <w:r w:rsidR="008A3EF0" w:rsidRPr="009D45C4">
        <w:rPr>
          <w:rFonts w:ascii="Roboto" w:hAnsi="Roboto"/>
          <w:sz w:val="24"/>
          <w:szCs w:val="24"/>
        </w:rPr>
        <w:t xml:space="preserve">können wir </w:t>
      </w:r>
      <w:r w:rsidR="007B3AF4" w:rsidRPr="009D45C4">
        <w:rPr>
          <w:rFonts w:ascii="Roboto" w:hAnsi="Roboto"/>
          <w:sz w:val="24"/>
          <w:szCs w:val="24"/>
        </w:rPr>
        <w:t xml:space="preserve">an </w:t>
      </w:r>
      <w:r w:rsidR="00A260EC" w:rsidRPr="009D45C4">
        <w:rPr>
          <w:rFonts w:ascii="Roboto" w:hAnsi="Roboto"/>
          <w:sz w:val="24"/>
          <w:szCs w:val="24"/>
        </w:rPr>
        <w:t>zwei</w:t>
      </w:r>
      <w:r w:rsidR="007B3AF4" w:rsidRPr="009D45C4">
        <w:rPr>
          <w:rFonts w:ascii="Roboto" w:hAnsi="Roboto"/>
          <w:sz w:val="24"/>
          <w:szCs w:val="24"/>
        </w:rPr>
        <w:t xml:space="preserve"> Stellen simultan arbeiten, auch </w:t>
      </w:r>
      <w:r w:rsidR="00E315B9" w:rsidRPr="009D45C4">
        <w:rPr>
          <w:rFonts w:ascii="Roboto" w:hAnsi="Roboto"/>
          <w:sz w:val="24"/>
          <w:szCs w:val="24"/>
        </w:rPr>
        <w:t xml:space="preserve">an </w:t>
      </w:r>
      <w:r w:rsidR="007B3AF4" w:rsidRPr="009D45C4">
        <w:rPr>
          <w:rFonts w:ascii="Roboto" w:hAnsi="Roboto"/>
          <w:sz w:val="24"/>
          <w:szCs w:val="24"/>
        </w:rPr>
        <w:t>große</w:t>
      </w:r>
      <w:r w:rsidR="00E315B9" w:rsidRPr="009D45C4">
        <w:rPr>
          <w:rFonts w:ascii="Roboto" w:hAnsi="Roboto"/>
          <w:sz w:val="24"/>
          <w:szCs w:val="24"/>
        </w:rPr>
        <w:t>n</w:t>
      </w:r>
      <w:r w:rsidR="007B3AF4" w:rsidRPr="009D45C4">
        <w:rPr>
          <w:rFonts w:ascii="Roboto" w:hAnsi="Roboto"/>
          <w:sz w:val="24"/>
          <w:szCs w:val="24"/>
        </w:rPr>
        <w:t xml:space="preserve"> Teile</w:t>
      </w:r>
      <w:r w:rsidR="00E315B9" w:rsidRPr="009D45C4">
        <w:rPr>
          <w:rFonts w:ascii="Roboto" w:hAnsi="Roboto"/>
          <w:sz w:val="24"/>
          <w:szCs w:val="24"/>
        </w:rPr>
        <w:t>n</w:t>
      </w:r>
      <w:r w:rsidR="007B3AF4" w:rsidRPr="009D45C4">
        <w:rPr>
          <w:rFonts w:ascii="Roboto" w:hAnsi="Roboto"/>
          <w:sz w:val="24"/>
          <w:szCs w:val="24"/>
        </w:rPr>
        <w:t>.</w:t>
      </w:r>
      <w:r w:rsidR="00A260EC" w:rsidRPr="009D45C4">
        <w:rPr>
          <w:rFonts w:ascii="Roboto" w:hAnsi="Roboto"/>
          <w:sz w:val="24"/>
          <w:szCs w:val="24"/>
        </w:rPr>
        <w:t>“</w:t>
      </w:r>
      <w:r w:rsidR="00E87ECC" w:rsidRPr="009D45C4">
        <w:rPr>
          <w:rFonts w:ascii="Roboto" w:hAnsi="Roboto"/>
          <w:sz w:val="24"/>
          <w:szCs w:val="24"/>
        </w:rPr>
        <w:t xml:space="preserve"> </w:t>
      </w:r>
    </w:p>
    <w:p w14:paraId="5247AEBB" w14:textId="77777777" w:rsidR="008A3EF0" w:rsidRPr="009D45C4" w:rsidRDefault="008A3EF0" w:rsidP="00B26B41">
      <w:pPr>
        <w:spacing w:line="276" w:lineRule="auto"/>
        <w:rPr>
          <w:rFonts w:ascii="Roboto" w:hAnsi="Roboto"/>
          <w:b/>
          <w:bCs/>
          <w:sz w:val="24"/>
          <w:szCs w:val="24"/>
        </w:rPr>
      </w:pPr>
      <w:r w:rsidRPr="009D45C4">
        <w:rPr>
          <w:rFonts w:ascii="Roboto" w:hAnsi="Roboto"/>
          <w:b/>
          <w:bCs/>
          <w:sz w:val="24"/>
          <w:szCs w:val="24"/>
        </w:rPr>
        <w:t>Begeistert von 1000 mm Z-Verfahrweg</w:t>
      </w:r>
    </w:p>
    <w:p w14:paraId="5C785E28" w14:textId="2EE5CE22" w:rsidR="003B2FB9" w:rsidRPr="009D45C4" w:rsidRDefault="00FC334A" w:rsidP="00B26B41">
      <w:pPr>
        <w:spacing w:line="276" w:lineRule="auto"/>
        <w:rPr>
          <w:rFonts w:ascii="Roboto" w:hAnsi="Roboto"/>
          <w:sz w:val="24"/>
          <w:szCs w:val="24"/>
        </w:rPr>
      </w:pPr>
      <w:r w:rsidRPr="009D45C4">
        <w:rPr>
          <w:rFonts w:ascii="Roboto" w:hAnsi="Roboto"/>
          <w:sz w:val="24"/>
          <w:szCs w:val="24"/>
        </w:rPr>
        <w:t>Dass die TILTENTA 10</w:t>
      </w:r>
      <w:r w:rsidR="00B26B41" w:rsidRPr="009D45C4">
        <w:rPr>
          <w:rFonts w:ascii="Roboto" w:hAnsi="Roboto"/>
          <w:sz w:val="24"/>
          <w:szCs w:val="24"/>
        </w:rPr>
        <w:t>-3600</w:t>
      </w:r>
      <w:r w:rsidR="002D4782" w:rsidRPr="009D45C4">
        <w:rPr>
          <w:rFonts w:ascii="Roboto" w:hAnsi="Roboto"/>
          <w:sz w:val="24"/>
          <w:szCs w:val="24"/>
        </w:rPr>
        <w:t xml:space="preserve"> ein echter Leistungsträger ist</w:t>
      </w:r>
      <w:r w:rsidR="00585DDF" w:rsidRPr="009D45C4">
        <w:rPr>
          <w:rFonts w:ascii="Roboto" w:hAnsi="Roboto"/>
          <w:sz w:val="24"/>
          <w:szCs w:val="24"/>
        </w:rPr>
        <w:t xml:space="preserve">, zeigt </w:t>
      </w:r>
      <w:r w:rsidR="003B2FB9" w:rsidRPr="009D45C4">
        <w:rPr>
          <w:rFonts w:ascii="Roboto" w:hAnsi="Roboto"/>
          <w:sz w:val="24"/>
          <w:szCs w:val="24"/>
        </w:rPr>
        <w:t xml:space="preserve">auch </w:t>
      </w:r>
      <w:r w:rsidR="00585DDF" w:rsidRPr="009D45C4">
        <w:rPr>
          <w:rFonts w:ascii="Roboto" w:hAnsi="Roboto"/>
          <w:sz w:val="24"/>
          <w:szCs w:val="24"/>
        </w:rPr>
        <w:t xml:space="preserve">der Blick auf </w:t>
      </w:r>
      <w:r w:rsidR="00EF305F" w:rsidRPr="009D45C4">
        <w:rPr>
          <w:rFonts w:ascii="Roboto" w:hAnsi="Roboto"/>
          <w:sz w:val="24"/>
          <w:szCs w:val="24"/>
        </w:rPr>
        <w:t>ihr technisches Profil</w:t>
      </w:r>
      <w:r w:rsidR="00585DDF" w:rsidRPr="009D45C4">
        <w:rPr>
          <w:rFonts w:ascii="Roboto" w:hAnsi="Roboto"/>
          <w:sz w:val="24"/>
          <w:szCs w:val="24"/>
        </w:rPr>
        <w:t>:</w:t>
      </w:r>
      <w:r w:rsidR="00CB23FF" w:rsidRPr="009D45C4">
        <w:rPr>
          <w:rFonts w:ascii="Roboto" w:hAnsi="Roboto"/>
          <w:sz w:val="24"/>
          <w:szCs w:val="24"/>
        </w:rPr>
        <w:t xml:space="preserve"> </w:t>
      </w:r>
      <w:r w:rsidR="00CA42E7" w:rsidRPr="009D45C4">
        <w:rPr>
          <w:rFonts w:ascii="Roboto" w:hAnsi="Roboto"/>
          <w:sz w:val="24"/>
          <w:szCs w:val="24"/>
        </w:rPr>
        <w:t xml:space="preserve">4080 x 1000 mm Aufspannfläche gesamt, ein Festtisch mit einer Belastbarkeit von bis zu 5,5 Tonnen, ein Schwerlast-Rundtisch mit 1000 mm Durchmesser und ein Störkreisdurchmesser von satten 1450 mm. </w:t>
      </w:r>
      <w:r w:rsidR="003B2FB9" w:rsidRPr="009D45C4">
        <w:rPr>
          <w:rFonts w:ascii="Roboto" w:hAnsi="Roboto"/>
          <w:sz w:val="24"/>
          <w:szCs w:val="24"/>
        </w:rPr>
        <w:t>Besonders begeistert ist de Rooy von dem</w:t>
      </w:r>
      <w:r w:rsidR="008472E8" w:rsidRPr="009D45C4">
        <w:rPr>
          <w:rFonts w:ascii="Roboto" w:hAnsi="Roboto"/>
          <w:sz w:val="24"/>
          <w:szCs w:val="24"/>
        </w:rPr>
        <w:t xml:space="preserve"> großzügigen</w:t>
      </w:r>
      <w:r w:rsidR="003B2FB9" w:rsidRPr="009D45C4">
        <w:rPr>
          <w:rFonts w:ascii="Roboto" w:hAnsi="Roboto"/>
          <w:sz w:val="24"/>
          <w:szCs w:val="24"/>
        </w:rPr>
        <w:t xml:space="preserve"> Z-Verfahrweg von 1000 mm</w:t>
      </w:r>
      <w:r w:rsidR="006A5702" w:rsidRPr="009D45C4">
        <w:rPr>
          <w:rFonts w:ascii="Roboto" w:hAnsi="Roboto"/>
          <w:sz w:val="24"/>
          <w:szCs w:val="24"/>
        </w:rPr>
        <w:t>, für den trotzdem keinerlei Abstriche bei der Bedienerfreundlichkeit gemacht werden müssen</w:t>
      </w:r>
      <w:r w:rsidR="00B84904" w:rsidRPr="009D45C4">
        <w:rPr>
          <w:rFonts w:ascii="Roboto" w:hAnsi="Roboto"/>
          <w:sz w:val="24"/>
          <w:szCs w:val="24"/>
        </w:rPr>
        <w:t>:</w:t>
      </w:r>
      <w:r w:rsidR="003B2FB9" w:rsidRPr="009D45C4">
        <w:rPr>
          <w:rFonts w:ascii="Roboto" w:hAnsi="Roboto"/>
          <w:sz w:val="24"/>
          <w:szCs w:val="24"/>
        </w:rPr>
        <w:t xml:space="preserve"> „Gerade auch für die etwas älteren Mitarbeiter ist die TILTENTA 10 super geeignet.</w:t>
      </w:r>
      <w:r w:rsidR="008472E8" w:rsidRPr="009D45C4">
        <w:rPr>
          <w:rFonts w:ascii="Roboto" w:hAnsi="Roboto"/>
          <w:sz w:val="24"/>
          <w:szCs w:val="24"/>
        </w:rPr>
        <w:t xml:space="preserve"> </w:t>
      </w:r>
      <w:r w:rsidR="00AE5E56" w:rsidRPr="009D45C4">
        <w:rPr>
          <w:rFonts w:ascii="Roboto" w:hAnsi="Roboto"/>
          <w:sz w:val="24"/>
          <w:szCs w:val="24"/>
        </w:rPr>
        <w:t xml:space="preserve">Durch die großen Schiebetüren </w:t>
      </w:r>
      <w:r w:rsidR="00DB40AF" w:rsidRPr="009D45C4">
        <w:rPr>
          <w:rFonts w:ascii="Roboto" w:hAnsi="Roboto"/>
          <w:sz w:val="24"/>
          <w:szCs w:val="24"/>
        </w:rPr>
        <w:t>kann man bequem alles erreichen</w:t>
      </w:r>
      <w:r w:rsidR="003B2FB9" w:rsidRPr="009D45C4">
        <w:rPr>
          <w:rFonts w:ascii="Roboto" w:hAnsi="Roboto"/>
          <w:sz w:val="24"/>
          <w:szCs w:val="24"/>
        </w:rPr>
        <w:t>“</w:t>
      </w:r>
      <w:r w:rsidR="008472E8" w:rsidRPr="009D45C4">
        <w:rPr>
          <w:rFonts w:ascii="Roboto" w:hAnsi="Roboto"/>
          <w:sz w:val="24"/>
          <w:szCs w:val="24"/>
        </w:rPr>
        <w:t xml:space="preserve">, lobt er die </w:t>
      </w:r>
      <w:r w:rsidR="006E6B45" w:rsidRPr="009D45C4">
        <w:rPr>
          <w:rFonts w:ascii="Roboto" w:hAnsi="Roboto"/>
          <w:sz w:val="24"/>
          <w:szCs w:val="24"/>
        </w:rPr>
        <w:t xml:space="preserve">durchdachte </w:t>
      </w:r>
      <w:r w:rsidR="008472E8" w:rsidRPr="009D45C4">
        <w:rPr>
          <w:rFonts w:ascii="Roboto" w:hAnsi="Roboto"/>
          <w:sz w:val="24"/>
          <w:szCs w:val="24"/>
        </w:rPr>
        <w:t>Ergonomie der Maschine.</w:t>
      </w:r>
    </w:p>
    <w:p w14:paraId="3DAC75CE" w14:textId="77777777" w:rsidR="009D45C4" w:rsidRDefault="009D45C4" w:rsidP="00B26B41">
      <w:pPr>
        <w:spacing w:line="276" w:lineRule="auto"/>
        <w:rPr>
          <w:rFonts w:ascii="Roboto" w:hAnsi="Roboto"/>
          <w:b/>
          <w:bCs/>
          <w:sz w:val="24"/>
          <w:szCs w:val="24"/>
        </w:rPr>
      </w:pPr>
      <w:r>
        <w:rPr>
          <w:rFonts w:ascii="Roboto" w:hAnsi="Roboto"/>
          <w:b/>
          <w:bCs/>
          <w:sz w:val="24"/>
          <w:szCs w:val="24"/>
        </w:rPr>
        <w:lastRenderedPageBreak/>
        <w:br/>
      </w:r>
    </w:p>
    <w:p w14:paraId="0869EA16" w14:textId="5958BD99" w:rsidR="008A3EF0" w:rsidRPr="009D45C4" w:rsidRDefault="008A3EF0" w:rsidP="00B26B41">
      <w:pPr>
        <w:spacing w:line="276" w:lineRule="auto"/>
        <w:rPr>
          <w:rFonts w:ascii="Roboto" w:hAnsi="Roboto"/>
          <w:b/>
          <w:bCs/>
          <w:sz w:val="24"/>
          <w:szCs w:val="24"/>
        </w:rPr>
      </w:pPr>
      <w:r w:rsidRPr="009D45C4">
        <w:rPr>
          <w:rFonts w:ascii="Roboto" w:hAnsi="Roboto"/>
          <w:b/>
          <w:bCs/>
          <w:sz w:val="24"/>
          <w:szCs w:val="24"/>
        </w:rPr>
        <w:t>„Die TILTENTA nutzen wir als echten Allrounder“</w:t>
      </w:r>
    </w:p>
    <w:p w14:paraId="02599C0F" w14:textId="7810E168" w:rsidR="00516307" w:rsidRPr="009D45C4" w:rsidRDefault="00EF305F" w:rsidP="00B26B41">
      <w:pPr>
        <w:spacing w:line="276" w:lineRule="auto"/>
        <w:rPr>
          <w:rFonts w:ascii="Roboto" w:hAnsi="Roboto"/>
          <w:sz w:val="24"/>
          <w:szCs w:val="24"/>
        </w:rPr>
      </w:pPr>
      <w:r w:rsidRPr="009D45C4">
        <w:rPr>
          <w:rFonts w:ascii="Roboto" w:hAnsi="Roboto"/>
          <w:sz w:val="24"/>
          <w:szCs w:val="24"/>
        </w:rPr>
        <w:t xml:space="preserve">Die vielfältigen Bearbeitungsszenarien der TILTENTA </w:t>
      </w:r>
      <w:r w:rsidR="006E6B45" w:rsidRPr="009D45C4">
        <w:rPr>
          <w:rFonts w:ascii="Roboto" w:hAnsi="Roboto"/>
          <w:sz w:val="24"/>
          <w:szCs w:val="24"/>
        </w:rPr>
        <w:t xml:space="preserve">fügen sich ideal in die </w:t>
      </w:r>
      <w:r w:rsidR="0099507B" w:rsidRPr="009D45C4">
        <w:rPr>
          <w:rFonts w:ascii="Roboto" w:hAnsi="Roboto"/>
          <w:sz w:val="24"/>
          <w:szCs w:val="24"/>
        </w:rPr>
        <w:t xml:space="preserve">Wachstumsstrategie des Unternehmens </w:t>
      </w:r>
      <w:r w:rsidR="006E6B45" w:rsidRPr="009D45C4">
        <w:rPr>
          <w:rFonts w:ascii="Roboto" w:hAnsi="Roboto"/>
          <w:sz w:val="24"/>
          <w:szCs w:val="24"/>
        </w:rPr>
        <w:t>ein.</w:t>
      </w:r>
      <w:r w:rsidR="0099507B" w:rsidRPr="009D45C4">
        <w:rPr>
          <w:rFonts w:ascii="Roboto" w:hAnsi="Roboto"/>
          <w:sz w:val="24"/>
          <w:szCs w:val="24"/>
        </w:rPr>
        <w:t xml:space="preserve"> Durch die gute Auftragslage ist </w:t>
      </w:r>
      <w:r w:rsidR="001371F7" w:rsidRPr="009D45C4">
        <w:rPr>
          <w:rFonts w:ascii="Roboto" w:hAnsi="Roboto"/>
          <w:sz w:val="24"/>
          <w:szCs w:val="24"/>
        </w:rPr>
        <w:t xml:space="preserve">die Belegschaft </w:t>
      </w:r>
      <w:r w:rsidR="0099507B" w:rsidRPr="009D45C4">
        <w:rPr>
          <w:rFonts w:ascii="Roboto" w:hAnsi="Roboto"/>
          <w:sz w:val="24"/>
          <w:szCs w:val="24"/>
        </w:rPr>
        <w:t xml:space="preserve">innerhalb von fünf Jahren </w:t>
      </w:r>
      <w:r w:rsidR="001371F7" w:rsidRPr="009D45C4">
        <w:rPr>
          <w:rFonts w:ascii="Roboto" w:hAnsi="Roboto"/>
          <w:sz w:val="24"/>
          <w:szCs w:val="24"/>
        </w:rPr>
        <w:t>von 85 auf 150 Beschäftigte gewachsen.</w:t>
      </w:r>
      <w:r w:rsidR="00516307" w:rsidRPr="009D45C4">
        <w:rPr>
          <w:rFonts w:ascii="Roboto" w:hAnsi="Roboto"/>
          <w:sz w:val="24"/>
          <w:szCs w:val="24"/>
        </w:rPr>
        <w:t xml:space="preserve"> „Wir sind sehr flexibel“, erklärt F</w:t>
      </w:r>
      <w:r w:rsidR="00E315B9" w:rsidRPr="009D45C4">
        <w:rPr>
          <w:rFonts w:ascii="Roboto" w:hAnsi="Roboto"/>
          <w:sz w:val="24"/>
          <w:szCs w:val="24"/>
        </w:rPr>
        <w:t>r</w:t>
      </w:r>
      <w:r w:rsidR="00516307" w:rsidRPr="009D45C4">
        <w:rPr>
          <w:rFonts w:ascii="Roboto" w:hAnsi="Roboto"/>
          <w:sz w:val="24"/>
          <w:szCs w:val="24"/>
        </w:rPr>
        <w:t>ans de Rooy</w:t>
      </w:r>
      <w:r w:rsidR="004F12AD" w:rsidRPr="009D45C4">
        <w:rPr>
          <w:rFonts w:ascii="Roboto" w:hAnsi="Roboto"/>
          <w:sz w:val="24"/>
          <w:szCs w:val="24"/>
        </w:rPr>
        <w:t xml:space="preserve"> und meint damit ausdrücklich nicht nur die Fertigung</w:t>
      </w:r>
      <w:r w:rsidR="001371F7" w:rsidRPr="009D45C4">
        <w:rPr>
          <w:rFonts w:ascii="Roboto" w:hAnsi="Roboto"/>
          <w:sz w:val="24"/>
          <w:szCs w:val="24"/>
        </w:rPr>
        <w:t>.</w:t>
      </w:r>
      <w:r w:rsidR="00516307" w:rsidRPr="009D45C4">
        <w:rPr>
          <w:rFonts w:ascii="Roboto" w:hAnsi="Roboto"/>
          <w:sz w:val="24"/>
          <w:szCs w:val="24"/>
        </w:rPr>
        <w:t xml:space="preserve"> „Wer bei uns arbeitet, ka</w:t>
      </w:r>
      <w:r w:rsidR="000A6AFD" w:rsidRPr="009D45C4">
        <w:rPr>
          <w:rFonts w:ascii="Roboto" w:hAnsi="Roboto"/>
          <w:sz w:val="24"/>
          <w:szCs w:val="24"/>
        </w:rPr>
        <w:t>nn sich aussuchen, ob er eine 4-</w:t>
      </w:r>
      <w:r w:rsidR="00863E55" w:rsidRPr="009D45C4">
        <w:rPr>
          <w:rFonts w:ascii="Roboto" w:hAnsi="Roboto"/>
          <w:sz w:val="24"/>
          <w:szCs w:val="24"/>
        </w:rPr>
        <w:t>Tage-</w:t>
      </w:r>
      <w:r w:rsidR="00516307" w:rsidRPr="009D45C4">
        <w:rPr>
          <w:rFonts w:ascii="Roboto" w:hAnsi="Roboto"/>
          <w:sz w:val="24"/>
          <w:szCs w:val="24"/>
        </w:rPr>
        <w:t xml:space="preserve">Woche möchte oder nur nachts oder nur am Wochenende arbeiten will. So können wir über einen Fachkräftemangel, der ja auch in den Niederlanden herrscht, nicht klagen. </w:t>
      </w:r>
      <w:r w:rsidR="00CE13B5" w:rsidRPr="009D45C4">
        <w:rPr>
          <w:rFonts w:ascii="Roboto" w:hAnsi="Roboto"/>
          <w:sz w:val="24"/>
          <w:szCs w:val="24"/>
        </w:rPr>
        <w:t xml:space="preserve">Mit unserem Maschinenpark können wir das auch gut </w:t>
      </w:r>
      <w:r w:rsidR="004866CA" w:rsidRPr="009D45C4">
        <w:rPr>
          <w:rFonts w:ascii="Roboto" w:hAnsi="Roboto"/>
          <w:iCs/>
          <w:sz w:val="24"/>
          <w:szCs w:val="24"/>
        </w:rPr>
        <w:t>bewältigen</w:t>
      </w:r>
      <w:r w:rsidR="00CE13B5" w:rsidRPr="009D45C4">
        <w:rPr>
          <w:rFonts w:ascii="Roboto" w:hAnsi="Roboto"/>
          <w:sz w:val="24"/>
          <w:szCs w:val="24"/>
        </w:rPr>
        <w:t xml:space="preserve">. Die </w:t>
      </w:r>
      <w:r w:rsidR="00516307" w:rsidRPr="009D45C4">
        <w:rPr>
          <w:rFonts w:ascii="Roboto" w:hAnsi="Roboto"/>
          <w:sz w:val="24"/>
          <w:szCs w:val="24"/>
        </w:rPr>
        <w:t>T</w:t>
      </w:r>
      <w:r w:rsidR="00CE13B5" w:rsidRPr="009D45C4">
        <w:rPr>
          <w:rFonts w:ascii="Roboto" w:hAnsi="Roboto"/>
          <w:sz w:val="24"/>
          <w:szCs w:val="24"/>
        </w:rPr>
        <w:t>ILTENTA</w:t>
      </w:r>
      <w:r w:rsidR="00516307" w:rsidRPr="009D45C4">
        <w:rPr>
          <w:rFonts w:ascii="Roboto" w:hAnsi="Roboto"/>
          <w:sz w:val="24"/>
          <w:szCs w:val="24"/>
        </w:rPr>
        <w:t xml:space="preserve"> nutzen wir </w:t>
      </w:r>
      <w:r w:rsidR="00CE13B5" w:rsidRPr="009D45C4">
        <w:rPr>
          <w:rFonts w:ascii="Roboto" w:hAnsi="Roboto"/>
          <w:sz w:val="24"/>
          <w:szCs w:val="24"/>
        </w:rPr>
        <w:t xml:space="preserve">dabei </w:t>
      </w:r>
      <w:r w:rsidR="00516307" w:rsidRPr="009D45C4">
        <w:rPr>
          <w:rFonts w:ascii="Roboto" w:hAnsi="Roboto"/>
          <w:sz w:val="24"/>
          <w:szCs w:val="24"/>
        </w:rPr>
        <w:t>als echten Allrounder.“</w:t>
      </w:r>
    </w:p>
    <w:p w14:paraId="2930140B" w14:textId="77777777" w:rsidR="008A3EF0" w:rsidRPr="009D45C4" w:rsidRDefault="008A3EF0" w:rsidP="00B26B41">
      <w:pPr>
        <w:spacing w:line="276" w:lineRule="auto"/>
        <w:rPr>
          <w:rFonts w:ascii="Roboto" w:hAnsi="Roboto"/>
          <w:b/>
          <w:bCs/>
          <w:sz w:val="24"/>
          <w:szCs w:val="24"/>
        </w:rPr>
      </w:pPr>
      <w:r w:rsidRPr="009D45C4">
        <w:rPr>
          <w:rFonts w:ascii="Roboto" w:hAnsi="Roboto"/>
          <w:b/>
          <w:bCs/>
          <w:sz w:val="24"/>
          <w:szCs w:val="24"/>
        </w:rPr>
        <w:t>Präzision – absolut zuverlässig</w:t>
      </w:r>
    </w:p>
    <w:p w14:paraId="18FFF065" w14:textId="56E0B6C3" w:rsidR="006E6B45" w:rsidRPr="009D45C4" w:rsidRDefault="006E6B45" w:rsidP="00B26B41">
      <w:pPr>
        <w:spacing w:line="276" w:lineRule="auto"/>
        <w:rPr>
          <w:rFonts w:ascii="Roboto" w:hAnsi="Roboto"/>
          <w:sz w:val="24"/>
          <w:szCs w:val="24"/>
        </w:rPr>
      </w:pPr>
      <w:r w:rsidRPr="009D45C4">
        <w:rPr>
          <w:rFonts w:ascii="Roboto" w:hAnsi="Roboto"/>
          <w:sz w:val="24"/>
          <w:szCs w:val="24"/>
        </w:rPr>
        <w:t>Vor allem aber muss</w:t>
      </w:r>
      <w:r w:rsidR="001371F7" w:rsidRPr="009D45C4">
        <w:rPr>
          <w:rFonts w:ascii="Roboto" w:hAnsi="Roboto"/>
          <w:sz w:val="24"/>
          <w:szCs w:val="24"/>
        </w:rPr>
        <w:t xml:space="preserve"> sich die TILTENTA 10 </w:t>
      </w:r>
      <w:r w:rsidRPr="009D45C4">
        <w:rPr>
          <w:rFonts w:ascii="Roboto" w:hAnsi="Roboto"/>
          <w:sz w:val="24"/>
          <w:szCs w:val="24"/>
        </w:rPr>
        <w:t>am Ende an</w:t>
      </w:r>
      <w:r w:rsidR="00812798" w:rsidRPr="009D45C4">
        <w:rPr>
          <w:rFonts w:ascii="Roboto" w:hAnsi="Roboto"/>
          <w:sz w:val="24"/>
          <w:szCs w:val="24"/>
        </w:rPr>
        <w:t xml:space="preserve"> ihrer</w:t>
      </w:r>
      <w:r w:rsidR="00924675" w:rsidRPr="009D45C4">
        <w:rPr>
          <w:rFonts w:ascii="Roboto" w:hAnsi="Roboto"/>
          <w:sz w:val="24"/>
          <w:szCs w:val="24"/>
        </w:rPr>
        <w:t xml:space="preserve"> Arbeit</w:t>
      </w:r>
      <w:r w:rsidR="00812798" w:rsidRPr="009D45C4">
        <w:rPr>
          <w:rFonts w:ascii="Roboto" w:hAnsi="Roboto"/>
          <w:sz w:val="24"/>
          <w:szCs w:val="24"/>
        </w:rPr>
        <w:t xml:space="preserve"> messen </w:t>
      </w:r>
      <w:r w:rsidR="00863E55" w:rsidRPr="009D45C4">
        <w:rPr>
          <w:rFonts w:ascii="Roboto" w:hAnsi="Roboto"/>
          <w:sz w:val="24"/>
          <w:szCs w:val="24"/>
        </w:rPr>
        <w:t xml:space="preserve">lassen </w:t>
      </w:r>
      <w:r w:rsidR="00812798" w:rsidRPr="009D45C4">
        <w:rPr>
          <w:rFonts w:ascii="Roboto" w:hAnsi="Roboto"/>
          <w:sz w:val="24"/>
          <w:szCs w:val="24"/>
        </w:rPr>
        <w:t>–</w:t>
      </w:r>
      <w:r w:rsidR="00924675" w:rsidRPr="009D45C4">
        <w:rPr>
          <w:rFonts w:ascii="Roboto" w:hAnsi="Roboto"/>
          <w:sz w:val="24"/>
          <w:szCs w:val="24"/>
        </w:rPr>
        <w:t xml:space="preserve"> </w:t>
      </w:r>
      <w:r w:rsidR="00812798" w:rsidRPr="009D45C4">
        <w:rPr>
          <w:rFonts w:ascii="Roboto" w:hAnsi="Roboto"/>
          <w:sz w:val="24"/>
          <w:szCs w:val="24"/>
        </w:rPr>
        <w:t xml:space="preserve">und </w:t>
      </w:r>
      <w:r w:rsidR="006A5702" w:rsidRPr="009D45C4">
        <w:rPr>
          <w:rFonts w:ascii="Roboto" w:hAnsi="Roboto"/>
          <w:sz w:val="24"/>
          <w:szCs w:val="24"/>
        </w:rPr>
        <w:t xml:space="preserve">von der ist </w:t>
      </w:r>
      <w:r w:rsidRPr="009D45C4">
        <w:rPr>
          <w:rFonts w:ascii="Roboto" w:hAnsi="Roboto"/>
          <w:sz w:val="24"/>
          <w:szCs w:val="24"/>
        </w:rPr>
        <w:t xml:space="preserve">man bei </w:t>
      </w:r>
      <w:r w:rsidR="00383D02" w:rsidRPr="009D45C4">
        <w:rPr>
          <w:rFonts w:ascii="Roboto" w:hAnsi="Roboto"/>
          <w:sz w:val="24"/>
          <w:szCs w:val="24"/>
        </w:rPr>
        <w:t>D</w:t>
      </w:r>
      <w:r w:rsidR="006A5702" w:rsidRPr="009D45C4">
        <w:rPr>
          <w:rFonts w:ascii="Roboto" w:hAnsi="Roboto"/>
          <w:sz w:val="24"/>
          <w:szCs w:val="24"/>
        </w:rPr>
        <w:t>e Rooy mehr als überzeugt</w:t>
      </w:r>
      <w:r w:rsidR="00924675" w:rsidRPr="009D45C4">
        <w:rPr>
          <w:rFonts w:ascii="Roboto" w:hAnsi="Roboto"/>
          <w:sz w:val="24"/>
          <w:szCs w:val="24"/>
        </w:rPr>
        <w:t>: „Mit der T</w:t>
      </w:r>
      <w:r w:rsidR="00086A04" w:rsidRPr="009D45C4">
        <w:rPr>
          <w:rFonts w:ascii="Roboto" w:hAnsi="Roboto"/>
          <w:sz w:val="24"/>
          <w:szCs w:val="24"/>
        </w:rPr>
        <w:t>ILTENTA</w:t>
      </w:r>
      <w:r w:rsidR="00A40E7D" w:rsidRPr="009D45C4">
        <w:rPr>
          <w:rFonts w:ascii="Roboto" w:hAnsi="Roboto"/>
          <w:sz w:val="24"/>
          <w:szCs w:val="24"/>
        </w:rPr>
        <w:t xml:space="preserve"> </w:t>
      </w:r>
      <w:r w:rsidR="00924675" w:rsidRPr="009D45C4">
        <w:rPr>
          <w:rFonts w:ascii="Roboto" w:hAnsi="Roboto"/>
          <w:sz w:val="24"/>
          <w:szCs w:val="24"/>
        </w:rPr>
        <w:t xml:space="preserve">bearbeiten wir sehr präzise. </w:t>
      </w:r>
      <w:r w:rsidR="006A5702" w:rsidRPr="009D45C4">
        <w:rPr>
          <w:rFonts w:ascii="Roboto" w:hAnsi="Roboto"/>
          <w:sz w:val="24"/>
          <w:szCs w:val="24"/>
        </w:rPr>
        <w:t>Das ist da</w:t>
      </w:r>
      <w:r w:rsidR="00A40E7D" w:rsidRPr="009D45C4">
        <w:rPr>
          <w:rFonts w:ascii="Roboto" w:hAnsi="Roboto"/>
          <w:sz w:val="24"/>
          <w:szCs w:val="24"/>
        </w:rPr>
        <w:t xml:space="preserve">s, was unsere Kunden verlangen </w:t>
      </w:r>
      <w:r w:rsidR="00924675" w:rsidRPr="009D45C4">
        <w:rPr>
          <w:rFonts w:ascii="Roboto" w:hAnsi="Roboto"/>
          <w:sz w:val="24"/>
          <w:szCs w:val="24"/>
        </w:rPr>
        <w:t>und</w:t>
      </w:r>
      <w:r w:rsidR="006A5702" w:rsidRPr="009D45C4">
        <w:rPr>
          <w:rFonts w:ascii="Roboto" w:hAnsi="Roboto"/>
          <w:sz w:val="24"/>
          <w:szCs w:val="24"/>
        </w:rPr>
        <w:t xml:space="preserve"> </w:t>
      </w:r>
      <w:r w:rsidR="00A40E7D" w:rsidRPr="009D45C4">
        <w:rPr>
          <w:rFonts w:ascii="Roboto" w:hAnsi="Roboto"/>
          <w:sz w:val="24"/>
          <w:szCs w:val="24"/>
        </w:rPr>
        <w:t xml:space="preserve">was </w:t>
      </w:r>
      <w:r w:rsidR="006A5702" w:rsidRPr="009D45C4">
        <w:rPr>
          <w:rFonts w:ascii="Roboto" w:hAnsi="Roboto"/>
          <w:sz w:val="24"/>
          <w:szCs w:val="24"/>
        </w:rPr>
        <w:t xml:space="preserve">die Maschine </w:t>
      </w:r>
      <w:r w:rsidR="00A40E7D" w:rsidRPr="009D45C4">
        <w:rPr>
          <w:rFonts w:ascii="Roboto" w:hAnsi="Roboto"/>
          <w:sz w:val="24"/>
          <w:szCs w:val="24"/>
        </w:rPr>
        <w:t xml:space="preserve">auch </w:t>
      </w:r>
      <w:r w:rsidR="006A5702" w:rsidRPr="009D45C4">
        <w:rPr>
          <w:rFonts w:ascii="Roboto" w:hAnsi="Roboto"/>
          <w:sz w:val="24"/>
          <w:szCs w:val="24"/>
        </w:rPr>
        <w:t>absolut zuverlässig</w:t>
      </w:r>
      <w:r w:rsidR="00A40E7D" w:rsidRPr="009D45C4">
        <w:rPr>
          <w:rFonts w:ascii="Roboto" w:hAnsi="Roboto"/>
          <w:sz w:val="24"/>
          <w:szCs w:val="24"/>
        </w:rPr>
        <w:t xml:space="preserve"> liefert</w:t>
      </w:r>
      <w:r w:rsidR="00D26122" w:rsidRPr="009D45C4">
        <w:rPr>
          <w:rFonts w:ascii="Roboto" w:hAnsi="Roboto"/>
          <w:sz w:val="24"/>
          <w:szCs w:val="24"/>
        </w:rPr>
        <w:t>.“</w:t>
      </w:r>
      <w:r w:rsidR="006F41F6" w:rsidRPr="009D45C4">
        <w:rPr>
          <w:rFonts w:ascii="Roboto" w:hAnsi="Roboto"/>
          <w:sz w:val="24"/>
          <w:szCs w:val="24"/>
        </w:rPr>
        <w:t xml:space="preserve"> </w:t>
      </w:r>
      <w:r w:rsidR="00D26122" w:rsidRPr="009D45C4">
        <w:rPr>
          <w:rFonts w:ascii="Roboto" w:hAnsi="Roboto"/>
          <w:sz w:val="24"/>
          <w:szCs w:val="24"/>
        </w:rPr>
        <w:t xml:space="preserve">Und </w:t>
      </w:r>
      <w:r w:rsidR="00086A04" w:rsidRPr="009D45C4">
        <w:rPr>
          <w:rFonts w:ascii="Roboto" w:hAnsi="Roboto"/>
          <w:sz w:val="24"/>
          <w:szCs w:val="24"/>
        </w:rPr>
        <w:t>wenn</w:t>
      </w:r>
      <w:r w:rsidR="00D26122" w:rsidRPr="009D45C4">
        <w:rPr>
          <w:rFonts w:ascii="Roboto" w:hAnsi="Roboto"/>
          <w:sz w:val="24"/>
          <w:szCs w:val="24"/>
        </w:rPr>
        <w:t xml:space="preserve"> es doch </w:t>
      </w:r>
      <w:r w:rsidR="003015C5" w:rsidRPr="009D45C4">
        <w:rPr>
          <w:rFonts w:ascii="Roboto" w:hAnsi="Roboto"/>
          <w:sz w:val="24"/>
          <w:szCs w:val="24"/>
        </w:rPr>
        <w:t>ein</w:t>
      </w:r>
      <w:r w:rsidR="00D26122" w:rsidRPr="009D45C4">
        <w:rPr>
          <w:rFonts w:ascii="Roboto" w:hAnsi="Roboto"/>
          <w:sz w:val="24"/>
          <w:szCs w:val="24"/>
        </w:rPr>
        <w:t xml:space="preserve">mal Fragen gibt, ist der Service von </w:t>
      </w:r>
      <w:r w:rsidR="007017D8" w:rsidRPr="009D45C4">
        <w:rPr>
          <w:rFonts w:ascii="Roboto" w:hAnsi="Roboto"/>
          <w:sz w:val="24"/>
          <w:szCs w:val="24"/>
        </w:rPr>
        <w:t xml:space="preserve">PROMAS </w:t>
      </w:r>
      <w:r w:rsidR="00E87ECC" w:rsidRPr="009D45C4">
        <w:rPr>
          <w:rFonts w:ascii="Roboto" w:hAnsi="Roboto"/>
          <w:sz w:val="24"/>
          <w:szCs w:val="24"/>
        </w:rPr>
        <w:t>bzw.</w:t>
      </w:r>
      <w:r w:rsidR="007017D8" w:rsidRPr="009D45C4">
        <w:rPr>
          <w:rFonts w:ascii="Roboto" w:hAnsi="Roboto"/>
          <w:sz w:val="24"/>
          <w:szCs w:val="24"/>
        </w:rPr>
        <w:t xml:space="preserve"> </w:t>
      </w:r>
      <w:r w:rsidR="00D26122" w:rsidRPr="009D45C4">
        <w:rPr>
          <w:rFonts w:ascii="Roboto" w:hAnsi="Roboto"/>
          <w:sz w:val="24"/>
          <w:szCs w:val="24"/>
        </w:rPr>
        <w:t>H</w:t>
      </w:r>
      <w:r w:rsidR="00CA3A02" w:rsidRPr="009D45C4">
        <w:rPr>
          <w:rFonts w:ascii="Roboto" w:hAnsi="Roboto"/>
          <w:sz w:val="24"/>
          <w:szCs w:val="24"/>
        </w:rPr>
        <w:t>EDELIUS</w:t>
      </w:r>
      <w:r w:rsidR="003015C5" w:rsidRPr="009D45C4">
        <w:rPr>
          <w:rFonts w:ascii="Roboto" w:hAnsi="Roboto"/>
          <w:sz w:val="24"/>
          <w:szCs w:val="24"/>
        </w:rPr>
        <w:t xml:space="preserve"> jederzeit zur Stelle</w:t>
      </w:r>
      <w:r w:rsidR="00383D02" w:rsidRPr="009D45C4">
        <w:rPr>
          <w:rFonts w:ascii="Roboto" w:hAnsi="Roboto"/>
          <w:sz w:val="24"/>
          <w:szCs w:val="24"/>
        </w:rPr>
        <w:t>. Ein gutes Gefühl, findet Frans de Rooy:</w:t>
      </w:r>
      <w:r w:rsidR="00D26122" w:rsidRPr="009D45C4">
        <w:rPr>
          <w:rFonts w:ascii="Roboto" w:hAnsi="Roboto"/>
          <w:sz w:val="24"/>
          <w:szCs w:val="24"/>
        </w:rPr>
        <w:t xml:space="preserve"> „</w:t>
      </w:r>
      <w:r w:rsidR="00383D02" w:rsidRPr="009D45C4">
        <w:rPr>
          <w:rFonts w:ascii="Roboto" w:hAnsi="Roboto"/>
          <w:sz w:val="24"/>
          <w:szCs w:val="24"/>
        </w:rPr>
        <w:t xml:space="preserve">Zu wissen, dass uns im </w:t>
      </w:r>
      <w:r w:rsidR="00AE5E56" w:rsidRPr="009D45C4">
        <w:rPr>
          <w:rFonts w:ascii="Roboto" w:hAnsi="Roboto"/>
          <w:sz w:val="24"/>
          <w:szCs w:val="24"/>
        </w:rPr>
        <w:t>Ernstfall</w:t>
      </w:r>
      <w:r w:rsidR="00383D02" w:rsidRPr="009D45C4">
        <w:rPr>
          <w:rFonts w:ascii="Roboto" w:hAnsi="Roboto"/>
          <w:sz w:val="24"/>
          <w:szCs w:val="24"/>
        </w:rPr>
        <w:t xml:space="preserve"> schnell geholfen wird, </w:t>
      </w:r>
      <w:r w:rsidR="008C49C3" w:rsidRPr="009D45C4">
        <w:rPr>
          <w:rFonts w:ascii="Roboto" w:hAnsi="Roboto"/>
          <w:sz w:val="24"/>
          <w:szCs w:val="24"/>
        </w:rPr>
        <w:t xml:space="preserve">gibt </w:t>
      </w:r>
      <w:r w:rsidR="00364A3E" w:rsidRPr="009D45C4">
        <w:rPr>
          <w:rFonts w:ascii="Roboto" w:hAnsi="Roboto"/>
          <w:sz w:val="24"/>
          <w:szCs w:val="24"/>
        </w:rPr>
        <w:t xml:space="preserve">uns </w:t>
      </w:r>
      <w:r w:rsidR="008C49C3" w:rsidRPr="009D45C4">
        <w:rPr>
          <w:rFonts w:ascii="Roboto" w:hAnsi="Roboto"/>
          <w:sz w:val="24"/>
          <w:szCs w:val="24"/>
        </w:rPr>
        <w:t>Sicherheit</w:t>
      </w:r>
      <w:r w:rsidR="00383D02" w:rsidRPr="009D45C4">
        <w:rPr>
          <w:rFonts w:ascii="Roboto" w:hAnsi="Roboto"/>
          <w:sz w:val="24"/>
          <w:szCs w:val="24"/>
        </w:rPr>
        <w:t>.“</w:t>
      </w:r>
    </w:p>
    <w:p w14:paraId="2550B2C1" w14:textId="30107457" w:rsidR="009D45C4" w:rsidRDefault="006E6B45" w:rsidP="00B26B41">
      <w:pPr>
        <w:spacing w:line="276" w:lineRule="auto"/>
        <w:rPr>
          <w:rFonts w:ascii="Roboto" w:hAnsi="Roboto"/>
          <w:sz w:val="24"/>
          <w:szCs w:val="24"/>
        </w:rPr>
      </w:pPr>
      <w:r w:rsidRPr="009D45C4">
        <w:rPr>
          <w:rFonts w:ascii="Roboto" w:hAnsi="Roboto"/>
          <w:sz w:val="24"/>
          <w:szCs w:val="24"/>
        </w:rPr>
        <w:t>Es bleiben also keine Wünsche offen – zumindest fast keine</w:t>
      </w:r>
      <w:r w:rsidR="00D26122" w:rsidRPr="009D45C4">
        <w:rPr>
          <w:rFonts w:ascii="Roboto" w:hAnsi="Roboto"/>
          <w:sz w:val="24"/>
          <w:szCs w:val="24"/>
        </w:rPr>
        <w:t>:</w:t>
      </w:r>
      <w:r w:rsidR="00E315B9" w:rsidRPr="009D45C4">
        <w:rPr>
          <w:rFonts w:ascii="Roboto" w:hAnsi="Roboto"/>
          <w:sz w:val="24"/>
          <w:szCs w:val="24"/>
        </w:rPr>
        <w:t xml:space="preserve"> „</w:t>
      </w:r>
      <w:r w:rsidR="004866CA" w:rsidRPr="009D45C4">
        <w:rPr>
          <w:rFonts w:ascii="Roboto" w:hAnsi="Roboto"/>
          <w:sz w:val="24"/>
          <w:szCs w:val="24"/>
        </w:rPr>
        <w:t>Der einzig</w:t>
      </w:r>
      <w:r w:rsidR="00D50969" w:rsidRPr="009D45C4">
        <w:rPr>
          <w:rFonts w:ascii="Roboto" w:hAnsi="Roboto"/>
          <w:sz w:val="24"/>
          <w:szCs w:val="24"/>
        </w:rPr>
        <w:t>e</w:t>
      </w:r>
      <w:r w:rsidR="00D26122" w:rsidRPr="009D45C4">
        <w:rPr>
          <w:rFonts w:ascii="Roboto" w:hAnsi="Roboto"/>
          <w:sz w:val="24"/>
          <w:szCs w:val="24"/>
        </w:rPr>
        <w:t xml:space="preserve"> offene Wunsch an </w:t>
      </w:r>
      <w:r w:rsidR="00086A04" w:rsidRPr="009D45C4">
        <w:rPr>
          <w:rFonts w:ascii="Roboto" w:hAnsi="Roboto"/>
          <w:sz w:val="24"/>
          <w:szCs w:val="24"/>
        </w:rPr>
        <w:t>HEDELIUS</w:t>
      </w:r>
      <w:r w:rsidR="00D26122" w:rsidRPr="009D45C4">
        <w:rPr>
          <w:rFonts w:ascii="Roboto" w:hAnsi="Roboto"/>
          <w:sz w:val="24"/>
          <w:szCs w:val="24"/>
        </w:rPr>
        <w:t xml:space="preserve"> </w:t>
      </w:r>
      <w:r w:rsidR="00086A04" w:rsidRPr="009D45C4">
        <w:rPr>
          <w:rFonts w:ascii="Roboto" w:hAnsi="Roboto"/>
          <w:sz w:val="24"/>
          <w:szCs w:val="24"/>
        </w:rPr>
        <w:t>ist, dass wir gerne</w:t>
      </w:r>
      <w:r w:rsidR="007D4FBF" w:rsidRPr="009D45C4">
        <w:rPr>
          <w:rFonts w:ascii="Roboto" w:hAnsi="Roboto"/>
          <w:sz w:val="24"/>
          <w:szCs w:val="24"/>
        </w:rPr>
        <w:t xml:space="preserve"> noch</w:t>
      </w:r>
      <w:r w:rsidR="00086A04" w:rsidRPr="009D45C4">
        <w:rPr>
          <w:rFonts w:ascii="Roboto" w:hAnsi="Roboto"/>
          <w:sz w:val="24"/>
          <w:szCs w:val="24"/>
        </w:rPr>
        <w:t xml:space="preserve"> eine zweite Maschine hätten.“</w:t>
      </w:r>
      <w:r w:rsidR="00134116" w:rsidRPr="009D45C4">
        <w:rPr>
          <w:rFonts w:ascii="Roboto" w:hAnsi="Roboto"/>
          <w:sz w:val="24"/>
          <w:szCs w:val="24"/>
        </w:rPr>
        <w:t xml:space="preserve"> Ein Wunsch, den man in Meppen sehr gern erfüllt.</w:t>
      </w:r>
      <w:r w:rsidR="009D45C4">
        <w:rPr>
          <w:rFonts w:ascii="Roboto" w:hAnsi="Roboto"/>
          <w:sz w:val="24"/>
          <w:szCs w:val="24"/>
        </w:rPr>
        <w:br/>
      </w:r>
    </w:p>
    <w:p w14:paraId="024C0893" w14:textId="77777777" w:rsidR="009D45C4" w:rsidRDefault="009D45C4">
      <w:pPr>
        <w:rPr>
          <w:rFonts w:ascii="Roboto" w:hAnsi="Roboto"/>
          <w:sz w:val="24"/>
          <w:szCs w:val="24"/>
        </w:rPr>
      </w:pPr>
      <w:r>
        <w:rPr>
          <w:rFonts w:ascii="Roboto" w:hAnsi="Roboto"/>
          <w:sz w:val="24"/>
          <w:szCs w:val="24"/>
        </w:rPr>
        <w:br w:type="page"/>
      </w:r>
    </w:p>
    <w:bookmarkEnd w:id="0"/>
    <w:p w14:paraId="643D641A" w14:textId="3DFFEEE0" w:rsidR="009D45C4" w:rsidRDefault="00255E5A" w:rsidP="00B26B41">
      <w:pPr>
        <w:spacing w:line="276" w:lineRule="auto"/>
        <w:rPr>
          <w:rFonts w:ascii="Roboto" w:hAnsi="Roboto"/>
          <w:sz w:val="24"/>
          <w:szCs w:val="24"/>
        </w:rPr>
      </w:pPr>
      <w:r>
        <w:rPr>
          <w:noProof/>
        </w:rPr>
        <w:lastRenderedPageBreak/>
        <w:drawing>
          <wp:inline distT="0" distB="0" distL="0" distR="0" wp14:anchorId="4A7D824F" wp14:editId="039DB024">
            <wp:extent cx="5759450" cy="3239770"/>
            <wp:effectExtent l="0" t="0" r="0" b="0"/>
            <wp:docPr id="10572623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59450" cy="3239770"/>
                    </a:xfrm>
                    <a:prstGeom prst="rect">
                      <a:avLst/>
                    </a:prstGeom>
                    <a:noFill/>
                    <a:ln>
                      <a:noFill/>
                    </a:ln>
                  </pic:spPr>
                </pic:pic>
              </a:graphicData>
            </a:graphic>
          </wp:inline>
        </w:drawing>
      </w:r>
    </w:p>
    <w:p w14:paraId="31C57A0E" w14:textId="7BB1A6B5" w:rsidR="009D45C4" w:rsidRDefault="009D45C4" w:rsidP="00B26B41">
      <w:pPr>
        <w:spacing w:line="276" w:lineRule="auto"/>
        <w:rPr>
          <w:rFonts w:ascii="Roboto" w:hAnsi="Roboto"/>
          <w:sz w:val="24"/>
          <w:szCs w:val="24"/>
        </w:rPr>
      </w:pPr>
      <w:r w:rsidRPr="009D45C4">
        <w:rPr>
          <w:rFonts w:ascii="Roboto" w:hAnsi="Roboto"/>
          <w:sz w:val="24"/>
          <w:szCs w:val="24"/>
        </w:rPr>
        <w:t>Bild 1:</w:t>
      </w:r>
      <w:r w:rsidR="003C3D67">
        <w:rPr>
          <w:rFonts w:ascii="Roboto" w:hAnsi="Roboto"/>
          <w:sz w:val="24"/>
          <w:szCs w:val="24"/>
        </w:rPr>
        <w:t xml:space="preserve"> Neben den technischen Features der TILTENTA 10-3600 schätzt man bei </w:t>
      </w:r>
      <w:r w:rsidR="005C46D2">
        <w:rPr>
          <w:rFonts w:ascii="Roboto" w:hAnsi="Roboto"/>
          <w:sz w:val="24"/>
          <w:szCs w:val="24"/>
        </w:rPr>
        <w:br/>
      </w:r>
      <w:r w:rsidR="003C3D67">
        <w:rPr>
          <w:rFonts w:ascii="Roboto" w:hAnsi="Roboto"/>
          <w:sz w:val="24"/>
          <w:szCs w:val="24"/>
        </w:rPr>
        <w:t>de Rooy auch die hervorragende Zugänglichkeit</w:t>
      </w:r>
      <w:r w:rsidR="005C46D2">
        <w:rPr>
          <w:rFonts w:ascii="Roboto" w:hAnsi="Roboto"/>
          <w:sz w:val="24"/>
          <w:szCs w:val="24"/>
        </w:rPr>
        <w:t xml:space="preserve"> </w:t>
      </w:r>
      <w:r w:rsidR="00DE6CFA">
        <w:rPr>
          <w:rFonts w:ascii="Roboto" w:hAnsi="Roboto"/>
          <w:sz w:val="24"/>
          <w:szCs w:val="24"/>
        </w:rPr>
        <w:t xml:space="preserve">und Bedienerfreundlichkeit </w:t>
      </w:r>
      <w:r w:rsidR="003C3D67">
        <w:rPr>
          <w:rFonts w:ascii="Roboto" w:hAnsi="Roboto"/>
          <w:sz w:val="24"/>
          <w:szCs w:val="24"/>
        </w:rPr>
        <w:t>der Maschine.</w:t>
      </w:r>
    </w:p>
    <w:p w14:paraId="053BE7E7" w14:textId="22B8F196" w:rsidR="00255E5A" w:rsidRPr="009D45C4" w:rsidRDefault="00255E5A" w:rsidP="00B26B41">
      <w:pPr>
        <w:spacing w:line="276" w:lineRule="auto"/>
        <w:rPr>
          <w:rFonts w:ascii="Roboto" w:hAnsi="Roboto"/>
          <w:sz w:val="24"/>
          <w:szCs w:val="24"/>
        </w:rPr>
      </w:pPr>
      <w:r>
        <w:rPr>
          <w:noProof/>
        </w:rPr>
        <w:drawing>
          <wp:inline distT="0" distB="0" distL="0" distR="0" wp14:anchorId="5292C7E0" wp14:editId="23B576DD">
            <wp:extent cx="5759450" cy="3239770"/>
            <wp:effectExtent l="0" t="0" r="0" b="0"/>
            <wp:docPr id="71553302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9450" cy="3239770"/>
                    </a:xfrm>
                    <a:prstGeom prst="rect">
                      <a:avLst/>
                    </a:prstGeom>
                    <a:noFill/>
                    <a:ln>
                      <a:noFill/>
                    </a:ln>
                  </pic:spPr>
                </pic:pic>
              </a:graphicData>
            </a:graphic>
          </wp:inline>
        </w:drawing>
      </w:r>
    </w:p>
    <w:p w14:paraId="61646085" w14:textId="16C26710" w:rsidR="009D45C4" w:rsidRDefault="009D45C4" w:rsidP="00B26B41">
      <w:pPr>
        <w:spacing w:line="276" w:lineRule="auto"/>
        <w:rPr>
          <w:rFonts w:ascii="Roboto" w:hAnsi="Roboto"/>
          <w:sz w:val="24"/>
          <w:szCs w:val="24"/>
        </w:rPr>
      </w:pPr>
      <w:r w:rsidRPr="009D45C4">
        <w:rPr>
          <w:rFonts w:ascii="Roboto" w:hAnsi="Roboto"/>
          <w:sz w:val="24"/>
          <w:szCs w:val="24"/>
        </w:rPr>
        <w:t>Bild 2:</w:t>
      </w:r>
      <w:r w:rsidR="003C3D67">
        <w:rPr>
          <w:rFonts w:ascii="Roboto" w:hAnsi="Roboto"/>
          <w:sz w:val="24"/>
          <w:szCs w:val="24"/>
        </w:rPr>
        <w:t xml:space="preserve"> Inhaber </w:t>
      </w:r>
      <w:r w:rsidR="00C93E3D">
        <w:rPr>
          <w:rFonts w:ascii="Roboto" w:hAnsi="Roboto"/>
          <w:sz w:val="24"/>
          <w:szCs w:val="24"/>
        </w:rPr>
        <w:t>Frans</w:t>
      </w:r>
      <w:r w:rsidR="003C3D67">
        <w:rPr>
          <w:rFonts w:ascii="Roboto" w:hAnsi="Roboto"/>
          <w:sz w:val="24"/>
          <w:szCs w:val="24"/>
        </w:rPr>
        <w:t xml:space="preserve"> de Rooy würde am liebsten noch</w:t>
      </w:r>
      <w:r w:rsidR="005C46D2">
        <w:rPr>
          <w:rFonts w:ascii="Roboto" w:hAnsi="Roboto"/>
          <w:sz w:val="24"/>
          <w:szCs w:val="24"/>
        </w:rPr>
        <w:t xml:space="preserve"> </w:t>
      </w:r>
      <w:r w:rsidR="003C3D67">
        <w:rPr>
          <w:rFonts w:ascii="Roboto" w:hAnsi="Roboto"/>
          <w:sz w:val="24"/>
          <w:szCs w:val="24"/>
        </w:rPr>
        <w:t>eine zweite TILTENTA anschaffen.</w:t>
      </w:r>
    </w:p>
    <w:p w14:paraId="3B216E93" w14:textId="533E7FF3" w:rsidR="00255E5A" w:rsidRPr="009D45C4" w:rsidRDefault="00255E5A" w:rsidP="00B26B41">
      <w:pPr>
        <w:spacing w:line="276" w:lineRule="auto"/>
        <w:rPr>
          <w:rFonts w:ascii="Roboto" w:hAnsi="Roboto"/>
          <w:sz w:val="24"/>
          <w:szCs w:val="24"/>
        </w:rPr>
      </w:pPr>
      <w:r>
        <w:rPr>
          <w:noProof/>
        </w:rPr>
        <w:lastRenderedPageBreak/>
        <w:drawing>
          <wp:inline distT="0" distB="0" distL="0" distR="0" wp14:anchorId="76107F6C" wp14:editId="21FDE135">
            <wp:extent cx="5759450" cy="3239770"/>
            <wp:effectExtent l="0" t="0" r="0" b="0"/>
            <wp:docPr id="187651838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3239770"/>
                    </a:xfrm>
                    <a:prstGeom prst="rect">
                      <a:avLst/>
                    </a:prstGeom>
                    <a:noFill/>
                    <a:ln>
                      <a:noFill/>
                    </a:ln>
                  </pic:spPr>
                </pic:pic>
              </a:graphicData>
            </a:graphic>
          </wp:inline>
        </w:drawing>
      </w:r>
    </w:p>
    <w:p w14:paraId="2BE45C44" w14:textId="1E3DFF59" w:rsidR="003C3D67" w:rsidRPr="009D45C4" w:rsidRDefault="003C3D67" w:rsidP="003C3D67">
      <w:pPr>
        <w:spacing w:line="276" w:lineRule="auto"/>
        <w:rPr>
          <w:rFonts w:ascii="Roboto" w:hAnsi="Roboto"/>
          <w:sz w:val="24"/>
          <w:szCs w:val="24"/>
        </w:rPr>
      </w:pPr>
      <w:r w:rsidRPr="009D45C4">
        <w:rPr>
          <w:rFonts w:ascii="Roboto" w:hAnsi="Roboto"/>
          <w:sz w:val="24"/>
          <w:szCs w:val="24"/>
        </w:rPr>
        <w:t xml:space="preserve">Bild </w:t>
      </w:r>
      <w:r>
        <w:rPr>
          <w:rFonts w:ascii="Roboto" w:hAnsi="Roboto"/>
          <w:sz w:val="24"/>
          <w:szCs w:val="24"/>
        </w:rPr>
        <w:t>3</w:t>
      </w:r>
      <w:r w:rsidRPr="009D45C4">
        <w:rPr>
          <w:rFonts w:ascii="Roboto" w:hAnsi="Roboto"/>
          <w:sz w:val="24"/>
          <w:szCs w:val="24"/>
        </w:rPr>
        <w:t>:</w:t>
      </w:r>
      <w:r>
        <w:rPr>
          <w:rFonts w:ascii="Roboto" w:hAnsi="Roboto"/>
          <w:sz w:val="24"/>
          <w:szCs w:val="24"/>
        </w:rPr>
        <w:t xml:space="preserve"> HEDELIUS liefert </w:t>
      </w:r>
      <w:r w:rsidR="00DE6CFA">
        <w:rPr>
          <w:rFonts w:ascii="Roboto" w:hAnsi="Roboto"/>
          <w:sz w:val="24"/>
          <w:szCs w:val="24"/>
        </w:rPr>
        <w:t>seine</w:t>
      </w:r>
      <w:r>
        <w:rPr>
          <w:rFonts w:ascii="Roboto" w:hAnsi="Roboto"/>
          <w:sz w:val="24"/>
          <w:szCs w:val="24"/>
        </w:rPr>
        <w:t xml:space="preserve"> Bearbeitungszentren </w:t>
      </w:r>
      <w:r w:rsidR="00DE6CFA">
        <w:rPr>
          <w:rFonts w:ascii="Roboto" w:hAnsi="Roboto"/>
          <w:sz w:val="24"/>
          <w:szCs w:val="24"/>
        </w:rPr>
        <w:t xml:space="preserve">auf Wunsch </w:t>
      </w:r>
      <w:r>
        <w:rPr>
          <w:rFonts w:ascii="Roboto" w:hAnsi="Roboto"/>
          <w:sz w:val="24"/>
          <w:szCs w:val="24"/>
        </w:rPr>
        <w:t xml:space="preserve">auch in der </w:t>
      </w:r>
      <w:r w:rsidR="00DE6CFA">
        <w:rPr>
          <w:rFonts w:ascii="Roboto" w:hAnsi="Roboto"/>
          <w:sz w:val="24"/>
          <w:szCs w:val="24"/>
        </w:rPr>
        <w:t>Unternehmensfarbe des Kunden</w:t>
      </w:r>
      <w:r>
        <w:rPr>
          <w:rFonts w:ascii="Roboto" w:hAnsi="Roboto"/>
          <w:sz w:val="24"/>
          <w:szCs w:val="24"/>
        </w:rPr>
        <w:t>.</w:t>
      </w:r>
    </w:p>
    <w:p w14:paraId="418F2752" w14:textId="77777777" w:rsidR="003C3D67" w:rsidRDefault="003C3D67" w:rsidP="009D45C4">
      <w:pPr>
        <w:pStyle w:val="StandardWeb"/>
      </w:pPr>
    </w:p>
    <w:p w14:paraId="0D48BAE3" w14:textId="733DA49D" w:rsidR="009D45C4" w:rsidRPr="009D45C4" w:rsidRDefault="009D45C4" w:rsidP="00B26B41">
      <w:pPr>
        <w:spacing w:line="276" w:lineRule="auto"/>
        <w:rPr>
          <w:rFonts w:ascii="Roboto" w:hAnsi="Roboto"/>
          <w:sz w:val="24"/>
          <w:szCs w:val="24"/>
        </w:rPr>
      </w:pPr>
    </w:p>
    <w:p w14:paraId="6D809FAC" w14:textId="77777777" w:rsidR="009D45C4" w:rsidRPr="009D45C4" w:rsidRDefault="009D45C4" w:rsidP="009D45C4">
      <w:pPr>
        <w:rPr>
          <w:rFonts w:ascii="Roboto" w:hAnsi="Roboto"/>
          <w:b/>
          <w:sz w:val="24"/>
          <w:szCs w:val="24"/>
        </w:rPr>
      </w:pPr>
      <w:r w:rsidRPr="009D45C4">
        <w:rPr>
          <w:rFonts w:ascii="Roboto" w:hAnsi="Roboto"/>
          <w:b/>
          <w:sz w:val="24"/>
          <w:szCs w:val="24"/>
        </w:rPr>
        <w:t>Über HEDELIUS</w:t>
      </w:r>
    </w:p>
    <w:p w14:paraId="7A7A83FD" w14:textId="77777777" w:rsidR="009D45C4" w:rsidRPr="009D45C4" w:rsidRDefault="009D45C4" w:rsidP="009D45C4">
      <w:pPr>
        <w:rPr>
          <w:rFonts w:ascii="Roboto" w:hAnsi="Roboto"/>
          <w:sz w:val="24"/>
          <w:szCs w:val="24"/>
        </w:rPr>
      </w:pPr>
      <w:r w:rsidRPr="009D45C4">
        <w:rPr>
          <w:rFonts w:ascii="Roboto" w:hAnsi="Roboto"/>
          <w:sz w:val="24"/>
          <w:szCs w:val="24"/>
        </w:rPr>
        <w:t xml:space="preserve">Die HEDELIUS Maschinenfabrik GmbH in Meppen wurde 1967 gegründet und beschäftigt heute 235 Mitarbeiter. Der Traditionsbetrieb wird von den Geschäftsführern Jürgen und Dennis Hempelmann sowie Reiner Korte geleitet. HEDELIUS hat sich auf die Entwicklung und Produktion vertikaler CNC-Fahrständer-Bearbeitungszentren spezialisiert. Das umfangreiche Maschinenprogramm umfasst drei-, vier- und fünfachsige Maschinen in Pendel- und Kombiausführung sowie innovative Lösungen zur flexiblen, produktionsbegleitenden Automation und wird europaweit vertrieben. Zu den Kunden zählen Maschinenhersteller und deren Zulieferer aus den Branchen Sondermaschinenbau, Landmaschinentechnik, Textilindustrie, Luftfahrtindustrie, Fahrzeugbau, Verpackungstechnik und viele mehr. Weitere Informationen auf: </w:t>
      </w:r>
      <w:hyperlink r:id="rId9" w:history="1">
        <w:r w:rsidRPr="009D45C4">
          <w:rPr>
            <w:rStyle w:val="Hyperlink"/>
            <w:rFonts w:ascii="Roboto" w:hAnsi="Roboto"/>
            <w:sz w:val="24"/>
            <w:szCs w:val="24"/>
          </w:rPr>
          <w:t>www.hedelius.de</w:t>
        </w:r>
      </w:hyperlink>
      <w:r w:rsidRPr="009D45C4">
        <w:rPr>
          <w:rFonts w:ascii="Roboto" w:hAnsi="Roboto"/>
          <w:sz w:val="24"/>
          <w:szCs w:val="24"/>
        </w:rPr>
        <w:t xml:space="preserve">  </w:t>
      </w:r>
    </w:p>
    <w:p w14:paraId="49268083" w14:textId="77777777" w:rsidR="009D45C4" w:rsidRPr="009D45C4" w:rsidRDefault="009D45C4" w:rsidP="009D45C4">
      <w:pPr>
        <w:rPr>
          <w:rFonts w:ascii="Roboto" w:hAnsi="Roboto"/>
          <w:b/>
          <w:sz w:val="24"/>
          <w:szCs w:val="24"/>
        </w:rPr>
      </w:pPr>
    </w:p>
    <w:p w14:paraId="61CB6474" w14:textId="77777777" w:rsidR="005C46D2" w:rsidRDefault="005C46D2">
      <w:pPr>
        <w:rPr>
          <w:rFonts w:ascii="Roboto" w:hAnsi="Roboto"/>
          <w:b/>
          <w:sz w:val="24"/>
          <w:szCs w:val="24"/>
        </w:rPr>
      </w:pPr>
      <w:r>
        <w:rPr>
          <w:rFonts w:ascii="Roboto" w:hAnsi="Roboto"/>
          <w:b/>
          <w:sz w:val="24"/>
          <w:szCs w:val="24"/>
        </w:rPr>
        <w:br w:type="page"/>
      </w:r>
    </w:p>
    <w:p w14:paraId="651D0851" w14:textId="309F13E7" w:rsidR="009D45C4" w:rsidRPr="009D45C4" w:rsidRDefault="009D45C4" w:rsidP="009D45C4">
      <w:pPr>
        <w:rPr>
          <w:rFonts w:ascii="Roboto" w:hAnsi="Roboto"/>
          <w:b/>
          <w:sz w:val="24"/>
          <w:szCs w:val="24"/>
        </w:rPr>
      </w:pPr>
      <w:r w:rsidRPr="009D45C4">
        <w:rPr>
          <w:rFonts w:ascii="Roboto" w:hAnsi="Roboto"/>
          <w:b/>
          <w:sz w:val="24"/>
          <w:szCs w:val="24"/>
        </w:rPr>
        <w:lastRenderedPageBreak/>
        <w:t>Pressekontakt</w:t>
      </w:r>
    </w:p>
    <w:p w14:paraId="25D4E664" w14:textId="77777777" w:rsidR="009D45C4" w:rsidRPr="009D45C4" w:rsidRDefault="009D45C4" w:rsidP="009D45C4">
      <w:pPr>
        <w:rPr>
          <w:rFonts w:ascii="Roboto" w:hAnsi="Roboto"/>
          <w:sz w:val="24"/>
          <w:szCs w:val="24"/>
        </w:rPr>
      </w:pPr>
      <w:r w:rsidRPr="009D45C4">
        <w:rPr>
          <w:rFonts w:ascii="Roboto" w:hAnsi="Roboto"/>
          <w:sz w:val="24"/>
          <w:szCs w:val="24"/>
        </w:rPr>
        <w:t>HEDELIUS Maschinenfabrik GmbH</w:t>
      </w:r>
      <w:r w:rsidRPr="009D45C4">
        <w:rPr>
          <w:rFonts w:ascii="Roboto" w:hAnsi="Roboto"/>
          <w:sz w:val="24"/>
          <w:szCs w:val="24"/>
        </w:rPr>
        <w:br/>
        <w:t>Christian Lemm (Marketing)</w:t>
      </w:r>
      <w:r w:rsidRPr="009D45C4">
        <w:rPr>
          <w:rFonts w:ascii="Roboto" w:hAnsi="Roboto"/>
          <w:sz w:val="24"/>
          <w:szCs w:val="24"/>
        </w:rPr>
        <w:br/>
        <w:t>Sandstraße 11</w:t>
      </w:r>
      <w:r w:rsidRPr="009D45C4">
        <w:rPr>
          <w:rFonts w:ascii="Roboto" w:hAnsi="Roboto"/>
          <w:sz w:val="24"/>
          <w:szCs w:val="24"/>
        </w:rPr>
        <w:br/>
        <w:t>49716 Meppen</w:t>
      </w:r>
      <w:r w:rsidRPr="009D45C4">
        <w:rPr>
          <w:rFonts w:ascii="Roboto" w:hAnsi="Roboto"/>
          <w:sz w:val="24"/>
          <w:szCs w:val="24"/>
        </w:rPr>
        <w:br/>
        <w:t>Tel. 05931 9819-971</w:t>
      </w:r>
      <w:r w:rsidRPr="009D45C4">
        <w:rPr>
          <w:rFonts w:ascii="Roboto" w:hAnsi="Roboto"/>
          <w:sz w:val="24"/>
          <w:szCs w:val="24"/>
        </w:rPr>
        <w:br/>
        <w:t xml:space="preserve">christian.lemm@hedelius.de </w:t>
      </w:r>
    </w:p>
    <w:p w14:paraId="7397516F" w14:textId="77777777" w:rsidR="009D45C4" w:rsidRPr="009D45C4" w:rsidRDefault="009D45C4" w:rsidP="009D45C4">
      <w:pPr>
        <w:pStyle w:val="StandardWeb"/>
        <w:rPr>
          <w:rFonts w:ascii="Roboto" w:hAnsi="Roboto"/>
        </w:rPr>
      </w:pPr>
    </w:p>
    <w:p w14:paraId="51604178" w14:textId="77777777" w:rsidR="009D45C4" w:rsidRPr="009D45C4" w:rsidRDefault="009D45C4" w:rsidP="00B26B41">
      <w:pPr>
        <w:spacing w:line="276" w:lineRule="auto"/>
        <w:rPr>
          <w:rFonts w:ascii="Roboto" w:hAnsi="Roboto"/>
          <w:sz w:val="24"/>
          <w:szCs w:val="24"/>
        </w:rPr>
      </w:pPr>
    </w:p>
    <w:sectPr w:rsidR="009D45C4" w:rsidRPr="009D45C4" w:rsidSect="00B26B41">
      <w:headerReference w:type="default" r:id="rId10"/>
      <w:pgSz w:w="11906" w:h="16838"/>
      <w:pgMar w:top="2835"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104C7" w14:textId="77777777" w:rsidR="008258CD" w:rsidRDefault="008258CD" w:rsidP="00B26B41">
      <w:pPr>
        <w:spacing w:after="0" w:line="240" w:lineRule="auto"/>
      </w:pPr>
      <w:r>
        <w:separator/>
      </w:r>
    </w:p>
  </w:endnote>
  <w:endnote w:type="continuationSeparator" w:id="0">
    <w:p w14:paraId="054881F5" w14:textId="77777777" w:rsidR="008258CD" w:rsidRDefault="008258CD" w:rsidP="00B26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76852" w14:textId="77777777" w:rsidR="008258CD" w:rsidRDefault="008258CD" w:rsidP="00B26B41">
      <w:pPr>
        <w:spacing w:after="0" w:line="240" w:lineRule="auto"/>
      </w:pPr>
      <w:r>
        <w:separator/>
      </w:r>
    </w:p>
  </w:footnote>
  <w:footnote w:type="continuationSeparator" w:id="0">
    <w:p w14:paraId="00AB95C0" w14:textId="77777777" w:rsidR="008258CD" w:rsidRDefault="008258CD" w:rsidP="00B26B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48572" w14:textId="67A87059" w:rsidR="00B26B41" w:rsidRPr="005C46D2" w:rsidRDefault="00B26B41">
    <w:pPr>
      <w:pStyle w:val="Kopfzeile"/>
      <w:rPr>
        <w:rFonts w:ascii="Roboto" w:hAnsi="Roboto"/>
      </w:rPr>
    </w:pPr>
    <w:r w:rsidRPr="00754EF0">
      <w:rPr>
        <w:rFonts w:ascii="Roboto" w:hAnsi="Roboto"/>
        <w:noProof/>
        <w:lang w:eastAsia="de-DE"/>
      </w:rPr>
      <w:drawing>
        <wp:anchor distT="0" distB="0" distL="114300" distR="114300" simplePos="0" relativeHeight="251659264" behindDoc="1" locked="0" layoutInCell="1" allowOverlap="1" wp14:anchorId="199D28B8" wp14:editId="3D2FE7A5">
          <wp:simplePos x="0" y="0"/>
          <wp:positionH relativeFrom="margin">
            <wp:align>right</wp:align>
          </wp:positionH>
          <wp:positionV relativeFrom="paragraph">
            <wp:posOffset>-192405</wp:posOffset>
          </wp:positionV>
          <wp:extent cx="1886400" cy="658800"/>
          <wp:effectExtent l="0" t="0" r="0" b="8255"/>
          <wp:wrapTight wrapText="bothSides">
            <wp:wrapPolygon edited="0">
              <wp:start x="218" y="0"/>
              <wp:lineTo x="0" y="625"/>
              <wp:lineTo x="0" y="19996"/>
              <wp:lineTo x="218" y="21246"/>
              <wp:lineTo x="21164" y="21246"/>
              <wp:lineTo x="21382" y="19996"/>
              <wp:lineTo x="21382" y="625"/>
              <wp:lineTo x="21164" y="0"/>
              <wp:lineTo x="218" y="0"/>
            </wp:wrapPolygon>
          </wp:wrapTight>
          <wp:docPr id="5" name="Grafik 5"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400" cy="65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4EF0">
      <w:rPr>
        <w:rFonts w:ascii="Roboto" w:hAnsi="Roboto"/>
      </w:rPr>
      <w:t xml:space="preserve">PRESSEINFORMATION VOM </w:t>
    </w:r>
    <w:r>
      <w:rPr>
        <w:rFonts w:ascii="Roboto" w:hAnsi="Roboto"/>
      </w:rPr>
      <w:t>10.07</w:t>
    </w:r>
    <w:r w:rsidRPr="00754EF0">
      <w:rPr>
        <w:rFonts w:ascii="Roboto" w:hAnsi="Roboto"/>
      </w:rPr>
      <w:t>.202</w:t>
    </w:r>
    <w:r>
      <w:rPr>
        <w:rFonts w:ascii="Roboto" w:hAnsi="Roboto"/>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F1E"/>
    <w:rsid w:val="00086A04"/>
    <w:rsid w:val="000A6AFD"/>
    <w:rsid w:val="000C2608"/>
    <w:rsid w:val="00134116"/>
    <w:rsid w:val="001371F7"/>
    <w:rsid w:val="001931F7"/>
    <w:rsid w:val="001D79D9"/>
    <w:rsid w:val="001F3D7B"/>
    <w:rsid w:val="00255E5A"/>
    <w:rsid w:val="00291764"/>
    <w:rsid w:val="002D4782"/>
    <w:rsid w:val="003015C5"/>
    <w:rsid w:val="00322224"/>
    <w:rsid w:val="00340106"/>
    <w:rsid w:val="00364A3E"/>
    <w:rsid w:val="00383D02"/>
    <w:rsid w:val="003A2327"/>
    <w:rsid w:val="003B2FB9"/>
    <w:rsid w:val="003C3D67"/>
    <w:rsid w:val="003D4360"/>
    <w:rsid w:val="003D7566"/>
    <w:rsid w:val="0043230E"/>
    <w:rsid w:val="004866CA"/>
    <w:rsid w:val="004F12AD"/>
    <w:rsid w:val="005126F1"/>
    <w:rsid w:val="00516307"/>
    <w:rsid w:val="00585DDF"/>
    <w:rsid w:val="005B15B2"/>
    <w:rsid w:val="005C46D2"/>
    <w:rsid w:val="005C496F"/>
    <w:rsid w:val="005D06BF"/>
    <w:rsid w:val="00657851"/>
    <w:rsid w:val="006A5702"/>
    <w:rsid w:val="006C53FF"/>
    <w:rsid w:val="006E6B45"/>
    <w:rsid w:val="006E7A0C"/>
    <w:rsid w:val="006F41F6"/>
    <w:rsid w:val="007017D8"/>
    <w:rsid w:val="007B3AF4"/>
    <w:rsid w:val="007D4FBF"/>
    <w:rsid w:val="00812798"/>
    <w:rsid w:val="008258CD"/>
    <w:rsid w:val="008472E8"/>
    <w:rsid w:val="00863E55"/>
    <w:rsid w:val="008A3EF0"/>
    <w:rsid w:val="008C49C3"/>
    <w:rsid w:val="00912C5D"/>
    <w:rsid w:val="00924675"/>
    <w:rsid w:val="009254A8"/>
    <w:rsid w:val="00956F1E"/>
    <w:rsid w:val="0099507B"/>
    <w:rsid w:val="009C1FFA"/>
    <w:rsid w:val="009D45C4"/>
    <w:rsid w:val="00A260EC"/>
    <w:rsid w:val="00A40E7D"/>
    <w:rsid w:val="00A60111"/>
    <w:rsid w:val="00AA6DAC"/>
    <w:rsid w:val="00AC3FA8"/>
    <w:rsid w:val="00AE00D6"/>
    <w:rsid w:val="00AE5E56"/>
    <w:rsid w:val="00AF1103"/>
    <w:rsid w:val="00B26B41"/>
    <w:rsid w:val="00B46061"/>
    <w:rsid w:val="00B6527D"/>
    <w:rsid w:val="00B82A1F"/>
    <w:rsid w:val="00B84904"/>
    <w:rsid w:val="00B86634"/>
    <w:rsid w:val="00C00FA3"/>
    <w:rsid w:val="00C166CA"/>
    <w:rsid w:val="00C31FEF"/>
    <w:rsid w:val="00C93E3D"/>
    <w:rsid w:val="00CA3A02"/>
    <w:rsid w:val="00CA42E7"/>
    <w:rsid w:val="00CB23FF"/>
    <w:rsid w:val="00CE13B5"/>
    <w:rsid w:val="00CE53AA"/>
    <w:rsid w:val="00D26122"/>
    <w:rsid w:val="00D50969"/>
    <w:rsid w:val="00DB40AF"/>
    <w:rsid w:val="00DE6CFA"/>
    <w:rsid w:val="00E04E6D"/>
    <w:rsid w:val="00E315B9"/>
    <w:rsid w:val="00E63E13"/>
    <w:rsid w:val="00E87ECC"/>
    <w:rsid w:val="00EF305F"/>
    <w:rsid w:val="00FC0150"/>
    <w:rsid w:val="00FC334A"/>
    <w:rsid w:val="00FC3B9C"/>
    <w:rsid w:val="00FF5F5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549DB"/>
  <w15:chartTrackingRefBased/>
  <w15:docId w15:val="{E76A99C3-4901-413D-8F00-731CD0845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3AF4"/>
  </w:style>
  <w:style w:type="paragraph" w:styleId="berschrift1">
    <w:name w:val="heading 1"/>
    <w:basedOn w:val="Standard"/>
    <w:next w:val="Standard"/>
    <w:link w:val="berschrift1Zchn"/>
    <w:uiPriority w:val="9"/>
    <w:qFormat/>
    <w:rsid w:val="00956F1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956F1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956F1E"/>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956F1E"/>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956F1E"/>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956F1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56F1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56F1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56F1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56F1E"/>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956F1E"/>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956F1E"/>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956F1E"/>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956F1E"/>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956F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56F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56F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56F1E"/>
    <w:rPr>
      <w:rFonts w:eastAsiaTheme="majorEastAsia" w:cstheme="majorBidi"/>
      <w:color w:val="272727" w:themeColor="text1" w:themeTint="D8"/>
    </w:rPr>
  </w:style>
  <w:style w:type="paragraph" w:styleId="Titel">
    <w:name w:val="Title"/>
    <w:basedOn w:val="Standard"/>
    <w:next w:val="Standard"/>
    <w:link w:val="TitelZchn"/>
    <w:uiPriority w:val="10"/>
    <w:qFormat/>
    <w:rsid w:val="00956F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56F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56F1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56F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56F1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56F1E"/>
    <w:rPr>
      <w:i/>
      <w:iCs/>
      <w:color w:val="404040" w:themeColor="text1" w:themeTint="BF"/>
    </w:rPr>
  </w:style>
  <w:style w:type="paragraph" w:styleId="Listenabsatz">
    <w:name w:val="List Paragraph"/>
    <w:basedOn w:val="Standard"/>
    <w:uiPriority w:val="34"/>
    <w:qFormat/>
    <w:rsid w:val="00956F1E"/>
    <w:pPr>
      <w:ind w:left="720"/>
      <w:contextualSpacing/>
    </w:pPr>
  </w:style>
  <w:style w:type="character" w:styleId="IntensiveHervorhebung">
    <w:name w:val="Intense Emphasis"/>
    <w:basedOn w:val="Absatz-Standardschriftart"/>
    <w:uiPriority w:val="21"/>
    <w:qFormat/>
    <w:rsid w:val="00956F1E"/>
    <w:rPr>
      <w:i/>
      <w:iCs/>
      <w:color w:val="2F5496" w:themeColor="accent1" w:themeShade="BF"/>
    </w:rPr>
  </w:style>
  <w:style w:type="paragraph" w:styleId="IntensivesZitat">
    <w:name w:val="Intense Quote"/>
    <w:basedOn w:val="Standard"/>
    <w:next w:val="Standard"/>
    <w:link w:val="IntensivesZitatZchn"/>
    <w:uiPriority w:val="30"/>
    <w:qFormat/>
    <w:rsid w:val="00956F1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956F1E"/>
    <w:rPr>
      <w:i/>
      <w:iCs/>
      <w:color w:val="2F5496" w:themeColor="accent1" w:themeShade="BF"/>
    </w:rPr>
  </w:style>
  <w:style w:type="character" w:styleId="IntensiverVerweis">
    <w:name w:val="Intense Reference"/>
    <w:basedOn w:val="Absatz-Standardschriftart"/>
    <w:uiPriority w:val="32"/>
    <w:qFormat/>
    <w:rsid w:val="00956F1E"/>
    <w:rPr>
      <w:b/>
      <w:bCs/>
      <w:smallCaps/>
      <w:color w:val="2F5496" w:themeColor="accent1" w:themeShade="BF"/>
      <w:spacing w:val="5"/>
    </w:rPr>
  </w:style>
  <w:style w:type="paragraph" w:styleId="Kopfzeile">
    <w:name w:val="header"/>
    <w:basedOn w:val="Standard"/>
    <w:link w:val="KopfzeileZchn"/>
    <w:uiPriority w:val="99"/>
    <w:unhideWhenUsed/>
    <w:rsid w:val="00B26B4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26B41"/>
  </w:style>
  <w:style w:type="paragraph" w:styleId="Fuzeile">
    <w:name w:val="footer"/>
    <w:basedOn w:val="Standard"/>
    <w:link w:val="FuzeileZchn"/>
    <w:uiPriority w:val="99"/>
    <w:unhideWhenUsed/>
    <w:rsid w:val="00B26B4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26B41"/>
  </w:style>
  <w:style w:type="paragraph" w:styleId="StandardWeb">
    <w:name w:val="Normal (Web)"/>
    <w:basedOn w:val="Standard"/>
    <w:uiPriority w:val="99"/>
    <w:unhideWhenUsed/>
    <w:rsid w:val="009D45C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9D45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3762766">
      <w:bodyDiv w:val="1"/>
      <w:marLeft w:val="0"/>
      <w:marRight w:val="0"/>
      <w:marTop w:val="0"/>
      <w:marBottom w:val="0"/>
      <w:divBdr>
        <w:top w:val="none" w:sz="0" w:space="0" w:color="auto"/>
        <w:left w:val="none" w:sz="0" w:space="0" w:color="auto"/>
        <w:bottom w:val="none" w:sz="0" w:space="0" w:color="auto"/>
        <w:right w:val="none" w:sz="0" w:space="0" w:color="auto"/>
      </w:divBdr>
    </w:div>
    <w:div w:id="159135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edeliu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705</Words>
  <Characters>4445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joop wösten</dc:creator>
  <cp:keywords/>
  <dc:description/>
  <cp:lastModifiedBy>Lemm Christian</cp:lastModifiedBy>
  <cp:revision>4</cp:revision>
  <cp:lastPrinted>2024-07-08T13:41:00Z</cp:lastPrinted>
  <dcterms:created xsi:type="dcterms:W3CDTF">2024-07-09T20:32:00Z</dcterms:created>
  <dcterms:modified xsi:type="dcterms:W3CDTF">2024-08-12T07:12:00Z</dcterms:modified>
</cp:coreProperties>
</file>